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AF6" w:rsidRPr="00072251" w:rsidRDefault="00DB1AF6" w:rsidP="00072251">
      <w:pPr>
        <w:spacing w:line="276" w:lineRule="auto"/>
        <w:contextualSpacing/>
        <w:mirrorIndents/>
        <w:rPr>
          <w:rFonts w:ascii="Arial" w:hAnsi="Arial" w:cs="Arial"/>
        </w:rPr>
      </w:pPr>
    </w:p>
    <w:tbl>
      <w:tblPr>
        <w:tblW w:w="0" w:type="auto"/>
        <w:tblCellMar>
          <w:left w:w="0" w:type="dxa"/>
          <w:right w:w="0" w:type="dxa"/>
        </w:tblCellMar>
        <w:tblLook w:val="04A0" w:firstRow="1" w:lastRow="0" w:firstColumn="1" w:lastColumn="0" w:noHBand="0" w:noVBand="1"/>
      </w:tblPr>
      <w:tblGrid>
        <w:gridCol w:w="2016"/>
        <w:gridCol w:w="6864"/>
      </w:tblGrid>
      <w:tr w:rsidR="00DB1AF6" w:rsidRPr="00072251" w:rsidTr="00072251">
        <w:trPr>
          <w:trHeight w:val="1754"/>
        </w:trPr>
        <w:tc>
          <w:tcPr>
            <w:tcW w:w="2016" w:type="dxa"/>
            <w:tcMar>
              <w:top w:w="0" w:type="dxa"/>
              <w:left w:w="70" w:type="dxa"/>
              <w:bottom w:w="0" w:type="dxa"/>
              <w:right w:w="70" w:type="dxa"/>
            </w:tcMar>
          </w:tcPr>
          <w:p w:rsidR="00DB1AF6" w:rsidRPr="00072251" w:rsidRDefault="00DB1AF6" w:rsidP="00072251">
            <w:pPr>
              <w:spacing w:line="276" w:lineRule="auto"/>
              <w:contextualSpacing/>
              <w:mirrorIndents/>
              <w:rPr>
                <w:rFonts w:ascii="Arial" w:hAnsi="Arial" w:cs="Arial"/>
              </w:rPr>
            </w:pPr>
            <w:r w:rsidRPr="00072251">
              <w:rPr>
                <w:rFonts w:ascii="Arial" w:hAnsi="Arial" w:cs="Arial"/>
              </w:rPr>
              <w:t>NAROČNIK:</w:t>
            </w:r>
          </w:p>
          <w:p w:rsidR="00DB1AF6" w:rsidRPr="00072251" w:rsidRDefault="00DB1AF6" w:rsidP="00072251">
            <w:pPr>
              <w:spacing w:line="276" w:lineRule="auto"/>
              <w:contextualSpacing/>
              <w:mirrorIndents/>
              <w:rPr>
                <w:rFonts w:ascii="Arial" w:hAnsi="Arial" w:cs="Arial"/>
              </w:rPr>
            </w:pPr>
          </w:p>
          <w:p w:rsidR="00DB1AF6" w:rsidRPr="00072251" w:rsidRDefault="00DB1AF6" w:rsidP="00072251">
            <w:pPr>
              <w:spacing w:line="276" w:lineRule="auto"/>
              <w:contextualSpacing/>
              <w:mirrorIndents/>
              <w:rPr>
                <w:rFonts w:ascii="Arial" w:hAnsi="Arial" w:cs="Arial"/>
              </w:rPr>
            </w:pPr>
          </w:p>
          <w:p w:rsidR="00DB1AF6" w:rsidRPr="00072251" w:rsidRDefault="00DB1AF6" w:rsidP="00072251">
            <w:pPr>
              <w:spacing w:line="276" w:lineRule="auto"/>
              <w:contextualSpacing/>
              <w:mirrorIndents/>
              <w:rPr>
                <w:rFonts w:ascii="Arial" w:hAnsi="Arial" w:cs="Arial"/>
              </w:rPr>
            </w:pPr>
          </w:p>
          <w:p w:rsidR="00DB1AF6" w:rsidRPr="00072251" w:rsidRDefault="00DB1AF6" w:rsidP="00072251">
            <w:pPr>
              <w:spacing w:line="276" w:lineRule="auto"/>
              <w:contextualSpacing/>
              <w:mirrorIndents/>
              <w:rPr>
                <w:rFonts w:ascii="Arial" w:hAnsi="Arial" w:cs="Arial"/>
              </w:rPr>
            </w:pPr>
          </w:p>
          <w:p w:rsidR="00DB1AF6" w:rsidRPr="00072251" w:rsidRDefault="00DB1AF6" w:rsidP="00072251">
            <w:pPr>
              <w:spacing w:line="276" w:lineRule="auto"/>
              <w:contextualSpacing/>
              <w:mirrorIndents/>
              <w:rPr>
                <w:rFonts w:ascii="Arial" w:hAnsi="Arial" w:cs="Arial"/>
              </w:rPr>
            </w:pPr>
          </w:p>
          <w:p w:rsidR="00DB1AF6" w:rsidRPr="00072251" w:rsidRDefault="00DB1AF6" w:rsidP="00072251">
            <w:pPr>
              <w:spacing w:line="276" w:lineRule="auto"/>
              <w:contextualSpacing/>
              <w:mirrorIndents/>
              <w:rPr>
                <w:rFonts w:ascii="Arial" w:hAnsi="Arial" w:cs="Arial"/>
              </w:rPr>
            </w:pPr>
          </w:p>
          <w:p w:rsidR="00DB1AF6" w:rsidRPr="00072251" w:rsidRDefault="00DB1AF6" w:rsidP="00072251">
            <w:pPr>
              <w:spacing w:line="276" w:lineRule="auto"/>
              <w:ind w:left="180"/>
              <w:contextualSpacing/>
              <w:mirrorIndents/>
              <w:jc w:val="both"/>
              <w:rPr>
                <w:rFonts w:ascii="Arial" w:hAnsi="Arial" w:cs="Arial"/>
              </w:rPr>
            </w:pPr>
          </w:p>
        </w:tc>
        <w:tc>
          <w:tcPr>
            <w:tcW w:w="6745" w:type="dxa"/>
            <w:tcMar>
              <w:top w:w="0" w:type="dxa"/>
              <w:left w:w="70" w:type="dxa"/>
              <w:bottom w:w="0" w:type="dxa"/>
              <w:right w:w="70" w:type="dxa"/>
            </w:tcMar>
          </w:tcPr>
          <w:p w:rsidR="00546895" w:rsidRPr="00072251" w:rsidRDefault="00546895" w:rsidP="00546895">
            <w:pPr>
              <w:spacing w:line="276" w:lineRule="auto"/>
              <w:contextualSpacing/>
              <w:mirrorIndents/>
              <w:rPr>
                <w:rFonts w:ascii="Arial" w:hAnsi="Arial" w:cs="Arial"/>
              </w:rPr>
            </w:pPr>
            <w:r w:rsidRPr="00072251">
              <w:rPr>
                <w:rFonts w:ascii="Arial" w:hAnsi="Arial" w:cs="Arial"/>
              </w:rPr>
              <w:t xml:space="preserve">Občina </w:t>
            </w:r>
            <w:r>
              <w:rPr>
                <w:rFonts w:ascii="Arial" w:hAnsi="Arial" w:cs="Arial"/>
              </w:rPr>
              <w:t>Sveti Jurij ob Ščavnici, Ulica Bratka Krefta</w:t>
            </w:r>
            <w:r w:rsidRPr="00072251">
              <w:rPr>
                <w:rFonts w:ascii="Arial" w:hAnsi="Arial" w:cs="Arial"/>
              </w:rPr>
              <w:t xml:space="preserve"> </w:t>
            </w:r>
            <w:r>
              <w:rPr>
                <w:rFonts w:ascii="Arial" w:hAnsi="Arial" w:cs="Arial"/>
              </w:rPr>
              <w:t>14, 9244 Sveti Jurij ob Ščavnici</w:t>
            </w:r>
          </w:p>
          <w:p w:rsidR="00546895" w:rsidRPr="00072251" w:rsidRDefault="00546895" w:rsidP="00546895">
            <w:pPr>
              <w:spacing w:line="276" w:lineRule="auto"/>
              <w:contextualSpacing/>
              <w:mirrorIndents/>
              <w:rPr>
                <w:rFonts w:ascii="Arial" w:hAnsi="Arial" w:cs="Arial"/>
              </w:rPr>
            </w:pPr>
            <w:r w:rsidRPr="00072251">
              <w:rPr>
                <w:rFonts w:ascii="Arial" w:hAnsi="Arial" w:cs="Arial"/>
              </w:rPr>
              <w:t xml:space="preserve">matična številka: </w:t>
            </w:r>
            <w:r>
              <w:rPr>
                <w:rFonts w:ascii="Arial" w:hAnsi="Arial" w:cs="Arial"/>
              </w:rPr>
              <w:t>5880319000</w:t>
            </w:r>
          </w:p>
          <w:p w:rsidR="00546895" w:rsidRPr="00072251" w:rsidRDefault="00546895" w:rsidP="00546895">
            <w:pPr>
              <w:spacing w:line="276" w:lineRule="auto"/>
              <w:contextualSpacing/>
              <w:mirrorIndents/>
              <w:rPr>
                <w:rFonts w:ascii="Arial" w:hAnsi="Arial" w:cs="Arial"/>
              </w:rPr>
            </w:pPr>
            <w:r w:rsidRPr="00072251">
              <w:rPr>
                <w:rFonts w:ascii="Arial" w:hAnsi="Arial" w:cs="Arial"/>
              </w:rPr>
              <w:t>identifikacijska številka: SI</w:t>
            </w:r>
            <w:r>
              <w:rPr>
                <w:rFonts w:ascii="Arial" w:hAnsi="Arial" w:cs="Arial"/>
              </w:rPr>
              <w:t>36670243</w:t>
            </w:r>
          </w:p>
          <w:p w:rsidR="00546895" w:rsidRPr="00072251" w:rsidRDefault="00546895" w:rsidP="00546895">
            <w:pPr>
              <w:spacing w:line="276" w:lineRule="auto"/>
              <w:contextualSpacing/>
              <w:mirrorIndents/>
              <w:rPr>
                <w:rFonts w:ascii="Arial" w:hAnsi="Arial" w:cs="Arial"/>
              </w:rPr>
            </w:pPr>
            <w:r w:rsidRPr="00072251">
              <w:rPr>
                <w:rFonts w:ascii="Arial" w:hAnsi="Arial" w:cs="Arial"/>
              </w:rPr>
              <w:t>v nadaljevanju: naročnik</w:t>
            </w:r>
          </w:p>
          <w:p w:rsidR="00DB1AF6" w:rsidRPr="00072251" w:rsidRDefault="00DB1AF6" w:rsidP="00072251">
            <w:pPr>
              <w:spacing w:line="276" w:lineRule="auto"/>
              <w:contextualSpacing/>
              <w:mirrorIndents/>
              <w:rPr>
                <w:rFonts w:ascii="Arial" w:hAnsi="Arial" w:cs="Arial"/>
              </w:rPr>
            </w:pPr>
          </w:p>
          <w:p w:rsidR="00DB1AF6" w:rsidRPr="00072251" w:rsidRDefault="00DB1AF6" w:rsidP="00072251">
            <w:pPr>
              <w:spacing w:line="276" w:lineRule="auto"/>
              <w:contextualSpacing/>
              <w:mirrorIndents/>
              <w:rPr>
                <w:rFonts w:ascii="Arial" w:hAnsi="Arial" w:cs="Arial"/>
              </w:rPr>
            </w:pPr>
            <w:r w:rsidRPr="00072251">
              <w:rPr>
                <w:rFonts w:ascii="Arial" w:hAnsi="Arial" w:cs="Arial"/>
              </w:rPr>
              <w:t>in</w:t>
            </w:r>
          </w:p>
          <w:p w:rsidR="00DB1AF6" w:rsidRPr="00072251" w:rsidRDefault="00DB1AF6" w:rsidP="00072251">
            <w:pPr>
              <w:spacing w:line="276" w:lineRule="auto"/>
              <w:ind w:left="180"/>
              <w:contextualSpacing/>
              <w:mirrorIndents/>
              <w:jc w:val="both"/>
              <w:rPr>
                <w:rFonts w:ascii="Arial" w:hAnsi="Arial" w:cs="Arial"/>
              </w:rPr>
            </w:pPr>
          </w:p>
        </w:tc>
      </w:tr>
      <w:tr w:rsidR="00DB1AF6" w:rsidRPr="00072251" w:rsidTr="00072251">
        <w:trPr>
          <w:trHeight w:val="2264"/>
        </w:trPr>
        <w:tc>
          <w:tcPr>
            <w:tcW w:w="2016" w:type="dxa"/>
            <w:tcMar>
              <w:top w:w="0" w:type="dxa"/>
              <w:left w:w="70" w:type="dxa"/>
              <w:bottom w:w="0" w:type="dxa"/>
              <w:right w:w="70" w:type="dxa"/>
            </w:tcMar>
          </w:tcPr>
          <w:p w:rsidR="00DB1AF6" w:rsidRPr="00072251" w:rsidRDefault="00DB1AF6" w:rsidP="00072251">
            <w:pPr>
              <w:spacing w:line="276" w:lineRule="auto"/>
              <w:contextualSpacing/>
              <w:mirrorIndents/>
              <w:rPr>
                <w:rFonts w:ascii="Arial" w:hAnsi="Arial" w:cs="Arial"/>
              </w:rPr>
            </w:pPr>
            <w:r w:rsidRPr="00072251">
              <w:rPr>
                <w:rFonts w:ascii="Arial" w:hAnsi="Arial" w:cs="Arial"/>
              </w:rPr>
              <w:t>IZVAJALEC:</w:t>
            </w:r>
          </w:p>
          <w:p w:rsidR="00DB1AF6" w:rsidRPr="00072251" w:rsidRDefault="00DB1AF6" w:rsidP="00072251">
            <w:pPr>
              <w:spacing w:line="276" w:lineRule="auto"/>
              <w:contextualSpacing/>
              <w:mirrorIndents/>
              <w:rPr>
                <w:rFonts w:ascii="Arial" w:hAnsi="Arial" w:cs="Arial"/>
              </w:rPr>
            </w:pPr>
          </w:p>
          <w:p w:rsidR="00DB1AF6" w:rsidRPr="00072251" w:rsidRDefault="00DB1AF6" w:rsidP="00072251">
            <w:pPr>
              <w:spacing w:line="276" w:lineRule="auto"/>
              <w:contextualSpacing/>
              <w:mirrorIndents/>
              <w:rPr>
                <w:rFonts w:ascii="Arial" w:hAnsi="Arial" w:cs="Arial"/>
              </w:rPr>
            </w:pPr>
          </w:p>
          <w:p w:rsidR="00DB1AF6" w:rsidRPr="00072251" w:rsidRDefault="00DB1AF6" w:rsidP="00072251">
            <w:pPr>
              <w:spacing w:line="276" w:lineRule="auto"/>
              <w:contextualSpacing/>
              <w:mirrorIndents/>
              <w:rPr>
                <w:rFonts w:ascii="Arial" w:hAnsi="Arial" w:cs="Arial"/>
                <w:b/>
                <w:bCs/>
              </w:rPr>
            </w:pPr>
          </w:p>
          <w:p w:rsidR="00DB1AF6" w:rsidRPr="00072251" w:rsidRDefault="00DB1AF6" w:rsidP="00072251">
            <w:pPr>
              <w:spacing w:line="276" w:lineRule="auto"/>
              <w:contextualSpacing/>
              <w:mirrorIndents/>
              <w:rPr>
                <w:rFonts w:ascii="Arial" w:hAnsi="Arial" w:cs="Arial"/>
              </w:rPr>
            </w:pPr>
          </w:p>
          <w:p w:rsidR="00DB1AF6" w:rsidRPr="00072251" w:rsidRDefault="00DB1AF6" w:rsidP="00072251">
            <w:pPr>
              <w:spacing w:line="276" w:lineRule="auto"/>
              <w:contextualSpacing/>
              <w:mirrorIndents/>
              <w:jc w:val="both"/>
              <w:rPr>
                <w:rFonts w:ascii="Arial" w:hAnsi="Arial" w:cs="Arial"/>
              </w:rPr>
            </w:pPr>
          </w:p>
        </w:tc>
        <w:tc>
          <w:tcPr>
            <w:tcW w:w="6745" w:type="dxa"/>
            <w:tcMar>
              <w:top w:w="0" w:type="dxa"/>
              <w:left w:w="70" w:type="dxa"/>
              <w:bottom w:w="0" w:type="dxa"/>
              <w:right w:w="70" w:type="dxa"/>
            </w:tcMar>
          </w:tcPr>
          <w:p w:rsidR="00DB1AF6" w:rsidRPr="00072251" w:rsidRDefault="00DB1AF6" w:rsidP="00072251">
            <w:pPr>
              <w:spacing w:line="276" w:lineRule="auto"/>
              <w:contextualSpacing/>
              <w:mirrorIndents/>
              <w:rPr>
                <w:rFonts w:ascii="Arial" w:hAnsi="Arial" w:cs="Arial"/>
              </w:rPr>
            </w:pPr>
            <w:r w:rsidRPr="00072251">
              <w:rPr>
                <w:rFonts w:ascii="Arial" w:hAnsi="Arial" w:cs="Arial"/>
              </w:rPr>
              <w:t>..............................................................................................................</w:t>
            </w:r>
          </w:p>
          <w:p w:rsidR="00DB1AF6" w:rsidRPr="00072251" w:rsidRDefault="00DB1AF6" w:rsidP="00072251">
            <w:pPr>
              <w:spacing w:line="276" w:lineRule="auto"/>
              <w:contextualSpacing/>
              <w:mirrorIndents/>
              <w:rPr>
                <w:rFonts w:ascii="Arial" w:hAnsi="Arial" w:cs="Arial"/>
              </w:rPr>
            </w:pPr>
            <w:r w:rsidRPr="00072251">
              <w:rPr>
                <w:rFonts w:ascii="Arial" w:hAnsi="Arial" w:cs="Arial"/>
              </w:rPr>
              <w:t>..............................................................................................................</w:t>
            </w:r>
          </w:p>
          <w:p w:rsidR="00DB1AF6" w:rsidRPr="00072251" w:rsidRDefault="00DB1AF6" w:rsidP="00072251">
            <w:pPr>
              <w:spacing w:line="276" w:lineRule="auto"/>
              <w:contextualSpacing/>
              <w:mirrorIndents/>
              <w:rPr>
                <w:rFonts w:ascii="Arial" w:hAnsi="Arial" w:cs="Arial"/>
              </w:rPr>
            </w:pPr>
            <w:r w:rsidRPr="00072251">
              <w:rPr>
                <w:rFonts w:ascii="Arial" w:hAnsi="Arial" w:cs="Arial"/>
              </w:rPr>
              <w:t>matična številka: .................................</w:t>
            </w:r>
          </w:p>
          <w:p w:rsidR="00DB1AF6" w:rsidRPr="00072251" w:rsidRDefault="00DB1AF6" w:rsidP="00072251">
            <w:pPr>
              <w:spacing w:line="276" w:lineRule="auto"/>
              <w:contextualSpacing/>
              <w:mirrorIndents/>
              <w:rPr>
                <w:rFonts w:ascii="Arial" w:hAnsi="Arial" w:cs="Arial"/>
              </w:rPr>
            </w:pPr>
            <w:r w:rsidRPr="00072251">
              <w:rPr>
                <w:rFonts w:ascii="Arial" w:hAnsi="Arial" w:cs="Arial"/>
              </w:rPr>
              <w:t>identifikacijska številka: ...................................</w:t>
            </w:r>
          </w:p>
          <w:p w:rsidR="00DB1AF6" w:rsidRPr="00072251" w:rsidRDefault="00DB1AF6" w:rsidP="00072251">
            <w:pPr>
              <w:spacing w:line="276" w:lineRule="auto"/>
              <w:contextualSpacing/>
              <w:mirrorIndents/>
              <w:rPr>
                <w:rFonts w:ascii="Arial" w:hAnsi="Arial" w:cs="Arial"/>
              </w:rPr>
            </w:pPr>
            <w:r w:rsidRPr="00072251">
              <w:rPr>
                <w:rFonts w:ascii="Arial" w:hAnsi="Arial" w:cs="Arial"/>
              </w:rPr>
              <w:t>transakcijski račun štev.:  ...............................................</w:t>
            </w:r>
          </w:p>
          <w:p w:rsidR="00DB1AF6" w:rsidRPr="00072251" w:rsidRDefault="00DB1AF6" w:rsidP="00072251">
            <w:pPr>
              <w:spacing w:line="276" w:lineRule="auto"/>
              <w:contextualSpacing/>
              <w:mirrorIndents/>
              <w:rPr>
                <w:rFonts w:ascii="Arial" w:hAnsi="Arial" w:cs="Arial"/>
              </w:rPr>
            </w:pPr>
            <w:r w:rsidRPr="00072251">
              <w:rPr>
                <w:rFonts w:ascii="Arial" w:hAnsi="Arial" w:cs="Arial"/>
              </w:rPr>
              <w:t>v nadaljevanju: izvajalec</w:t>
            </w:r>
          </w:p>
          <w:p w:rsidR="00DB1AF6" w:rsidRPr="00072251" w:rsidRDefault="00DB1AF6" w:rsidP="00072251">
            <w:pPr>
              <w:spacing w:line="276" w:lineRule="auto"/>
              <w:contextualSpacing/>
              <w:mirrorIndents/>
              <w:rPr>
                <w:rFonts w:ascii="Arial" w:hAnsi="Arial" w:cs="Arial"/>
              </w:rPr>
            </w:pPr>
          </w:p>
          <w:p w:rsidR="00DB1AF6" w:rsidRPr="00072251" w:rsidRDefault="00DB1AF6" w:rsidP="00072251">
            <w:pPr>
              <w:spacing w:line="276" w:lineRule="auto"/>
              <w:ind w:left="180"/>
              <w:contextualSpacing/>
              <w:mirrorIndents/>
              <w:jc w:val="both"/>
              <w:rPr>
                <w:rFonts w:ascii="Arial" w:hAnsi="Arial" w:cs="Arial"/>
              </w:rPr>
            </w:pPr>
          </w:p>
        </w:tc>
      </w:tr>
    </w:tbl>
    <w:p w:rsidR="00DB1AF6" w:rsidRPr="00072251" w:rsidRDefault="00DB1AF6" w:rsidP="00072251">
      <w:pPr>
        <w:numPr>
          <w:ilvl w:val="12"/>
          <w:numId w:val="0"/>
        </w:numPr>
        <w:spacing w:line="276" w:lineRule="auto"/>
        <w:contextualSpacing/>
        <w:mirrorIndents/>
        <w:rPr>
          <w:rFonts w:ascii="Arial" w:hAnsi="Arial" w:cs="Arial"/>
        </w:rPr>
      </w:pPr>
      <w:r w:rsidRPr="00072251">
        <w:rPr>
          <w:rFonts w:ascii="Arial" w:hAnsi="Arial" w:cs="Arial"/>
        </w:rPr>
        <w:t>sklepata naslednjo</w:t>
      </w:r>
    </w:p>
    <w:p w:rsidR="00DB1AF6" w:rsidRPr="00072251" w:rsidRDefault="00DB1AF6" w:rsidP="00072251">
      <w:pPr>
        <w:numPr>
          <w:ilvl w:val="12"/>
          <w:numId w:val="0"/>
        </w:numPr>
        <w:spacing w:line="276" w:lineRule="auto"/>
        <w:contextualSpacing/>
        <w:mirrorIndents/>
        <w:rPr>
          <w:rFonts w:ascii="Arial" w:hAnsi="Arial" w:cs="Arial"/>
        </w:rPr>
      </w:pPr>
    </w:p>
    <w:p w:rsidR="00DB1AF6" w:rsidRPr="00072251" w:rsidRDefault="00072251" w:rsidP="00072251">
      <w:pPr>
        <w:numPr>
          <w:ilvl w:val="12"/>
          <w:numId w:val="0"/>
        </w:numPr>
        <w:spacing w:line="276" w:lineRule="auto"/>
        <w:contextualSpacing/>
        <w:mirrorIndents/>
        <w:jc w:val="center"/>
        <w:rPr>
          <w:rFonts w:ascii="Arial" w:hAnsi="Arial" w:cs="Arial"/>
          <w:b/>
          <w:bCs/>
        </w:rPr>
      </w:pPr>
      <w:r w:rsidRPr="00072251">
        <w:rPr>
          <w:rFonts w:ascii="Arial" w:hAnsi="Arial" w:cs="Arial"/>
          <w:b/>
          <w:bCs/>
        </w:rPr>
        <w:t>P O G O D B O  </w:t>
      </w:r>
    </w:p>
    <w:p w:rsidR="00DB1AF6" w:rsidRPr="00072251" w:rsidRDefault="00DB1AF6" w:rsidP="00072251">
      <w:pPr>
        <w:numPr>
          <w:ilvl w:val="12"/>
          <w:numId w:val="0"/>
        </w:numPr>
        <w:spacing w:line="276" w:lineRule="auto"/>
        <w:contextualSpacing/>
        <w:mirrorIndents/>
        <w:jc w:val="center"/>
        <w:rPr>
          <w:rFonts w:ascii="Arial" w:hAnsi="Arial" w:cs="Arial"/>
        </w:rPr>
      </w:pPr>
      <w:r w:rsidRPr="00072251">
        <w:rPr>
          <w:rFonts w:ascii="Arial" w:hAnsi="Arial" w:cs="Arial"/>
          <w:b/>
          <w:bCs/>
        </w:rPr>
        <w:t xml:space="preserve">za </w:t>
      </w:r>
      <w:r w:rsidR="00A55599">
        <w:rPr>
          <w:rFonts w:ascii="Arial" w:hAnsi="Arial" w:cs="Arial"/>
          <w:b/>
          <w:bCs/>
        </w:rPr>
        <w:t>rekonstrukcijo JP888611 Pokopališka</w:t>
      </w:r>
    </w:p>
    <w:p w:rsidR="00DB1AF6" w:rsidRPr="00072251" w:rsidRDefault="00DB1AF6" w:rsidP="00072251">
      <w:pPr>
        <w:numPr>
          <w:ilvl w:val="12"/>
          <w:numId w:val="0"/>
        </w:numPr>
        <w:spacing w:line="276" w:lineRule="auto"/>
        <w:contextualSpacing/>
        <w:mirrorIndents/>
        <w:jc w:val="center"/>
        <w:rPr>
          <w:rFonts w:ascii="Arial" w:hAnsi="Arial" w:cs="Arial"/>
          <w:b/>
          <w:bCs/>
        </w:rPr>
      </w:pPr>
    </w:p>
    <w:p w:rsidR="00DB1AF6" w:rsidRDefault="00F15140" w:rsidP="00072251">
      <w:pPr>
        <w:numPr>
          <w:ilvl w:val="12"/>
          <w:numId w:val="0"/>
        </w:numPr>
        <w:spacing w:line="276" w:lineRule="auto"/>
        <w:contextualSpacing/>
        <w:mirrorIndents/>
        <w:jc w:val="center"/>
        <w:rPr>
          <w:rFonts w:ascii="Arial" w:hAnsi="Arial" w:cs="Arial"/>
          <w:b/>
          <w:bCs/>
        </w:rPr>
      </w:pPr>
      <w:r>
        <w:rPr>
          <w:rFonts w:ascii="Arial" w:hAnsi="Arial" w:cs="Arial"/>
          <w:b/>
          <w:bCs/>
        </w:rPr>
        <w:t>za »GRADBENA DELA«</w:t>
      </w:r>
    </w:p>
    <w:p w:rsidR="00072251" w:rsidRPr="00072251" w:rsidRDefault="00072251" w:rsidP="00072251">
      <w:pPr>
        <w:numPr>
          <w:ilvl w:val="12"/>
          <w:numId w:val="0"/>
        </w:numPr>
        <w:spacing w:line="276" w:lineRule="auto"/>
        <w:contextualSpacing/>
        <w:mirrorIndents/>
        <w:jc w:val="center"/>
        <w:rPr>
          <w:rFonts w:ascii="Arial" w:hAnsi="Arial" w:cs="Arial"/>
          <w:b/>
          <w:bCs/>
        </w:rPr>
      </w:pPr>
    </w:p>
    <w:p w:rsidR="00DB1AF6" w:rsidRPr="00072251" w:rsidRDefault="00DB1AF6" w:rsidP="00072251">
      <w:pPr>
        <w:numPr>
          <w:ilvl w:val="12"/>
          <w:numId w:val="0"/>
        </w:numPr>
        <w:spacing w:line="276" w:lineRule="auto"/>
        <w:contextualSpacing/>
        <w:mirrorIndents/>
        <w:rPr>
          <w:rFonts w:ascii="Arial" w:hAnsi="Arial" w:cs="Arial"/>
        </w:rPr>
      </w:pPr>
    </w:p>
    <w:p w:rsidR="00DB1AF6" w:rsidRPr="00072251" w:rsidRDefault="00DB1AF6" w:rsidP="00072251">
      <w:pPr>
        <w:pStyle w:val="Naslov2"/>
        <w:numPr>
          <w:ilvl w:val="0"/>
          <w:numId w:val="2"/>
        </w:numPr>
        <w:spacing w:before="0"/>
        <w:contextualSpacing/>
        <w:mirrorIndents/>
        <w:jc w:val="left"/>
        <w:rPr>
          <w:rFonts w:ascii="Arial" w:eastAsia="Times New Roman" w:hAnsi="Arial" w:cs="Arial"/>
          <w:sz w:val="22"/>
          <w:szCs w:val="22"/>
          <w:lang w:val="en-US"/>
        </w:rPr>
      </w:pPr>
      <w:r w:rsidRPr="00072251">
        <w:rPr>
          <w:rFonts w:ascii="Arial" w:eastAsia="Times New Roman" w:hAnsi="Arial" w:cs="Arial"/>
          <w:sz w:val="22"/>
          <w:szCs w:val="22"/>
          <w:lang w:val="en-US"/>
        </w:rPr>
        <w:t>UVODNE UGOTOVITVE</w:t>
      </w:r>
    </w:p>
    <w:p w:rsidR="00DB1AF6" w:rsidRPr="00072251" w:rsidRDefault="00DB1AF6" w:rsidP="00072251">
      <w:pPr>
        <w:pStyle w:val="Odstavekseznama"/>
        <w:numPr>
          <w:ilvl w:val="0"/>
          <w:numId w:val="3"/>
        </w:numPr>
        <w:spacing w:after="120"/>
        <w:contextualSpacing/>
        <w:mirrorIndents/>
        <w:jc w:val="center"/>
        <w:rPr>
          <w:rFonts w:ascii="Arial" w:hAnsi="Arial" w:cs="Arial"/>
          <w:sz w:val="22"/>
          <w:szCs w:val="22"/>
        </w:rPr>
      </w:pPr>
      <w:r w:rsidRPr="00072251">
        <w:rPr>
          <w:rFonts w:ascii="Arial" w:hAnsi="Arial" w:cs="Arial"/>
          <w:sz w:val="22"/>
          <w:szCs w:val="22"/>
        </w:rPr>
        <w:t>člen</w:t>
      </w:r>
    </w:p>
    <w:p w:rsidR="00DB1AF6" w:rsidRPr="00072251" w:rsidRDefault="00DB1AF6" w:rsidP="00072251">
      <w:pPr>
        <w:autoSpaceDE w:val="0"/>
        <w:autoSpaceDN w:val="0"/>
        <w:spacing w:after="120" w:line="276" w:lineRule="auto"/>
        <w:contextualSpacing/>
        <w:mirrorIndents/>
        <w:rPr>
          <w:rFonts w:ascii="Arial" w:hAnsi="Arial" w:cs="Arial"/>
        </w:rPr>
      </w:pPr>
      <w:r w:rsidRPr="00072251">
        <w:rPr>
          <w:rFonts w:ascii="Arial" w:hAnsi="Arial" w:cs="Arial"/>
        </w:rPr>
        <w:t>Pogodbeni stranki uvodoma ugotavljata:</w:t>
      </w:r>
    </w:p>
    <w:p w:rsidR="00DB1AF6" w:rsidRPr="00072251" w:rsidRDefault="00DB1AF6" w:rsidP="00072251">
      <w:pPr>
        <w:pStyle w:val="Odstavekseznama"/>
        <w:numPr>
          <w:ilvl w:val="0"/>
          <w:numId w:val="4"/>
        </w:numPr>
        <w:autoSpaceDE w:val="0"/>
        <w:autoSpaceDN w:val="0"/>
        <w:spacing w:after="120"/>
        <w:contextualSpacing/>
        <w:mirrorIndents/>
        <w:rPr>
          <w:rFonts w:ascii="Arial" w:hAnsi="Arial" w:cs="Arial"/>
          <w:sz w:val="22"/>
          <w:szCs w:val="22"/>
        </w:rPr>
      </w:pPr>
      <w:r w:rsidRPr="00072251">
        <w:rPr>
          <w:rFonts w:ascii="Arial" w:hAnsi="Arial" w:cs="Arial"/>
          <w:sz w:val="22"/>
          <w:szCs w:val="22"/>
        </w:rPr>
        <w:t xml:space="preserve">da je naročnik na podlagi Zakona o javnem naročanju (v nadaljevanju: ZJN-3) oddal javno naročilo </w:t>
      </w:r>
      <w:r w:rsidR="00546895" w:rsidRPr="00546895">
        <w:rPr>
          <w:rFonts w:ascii="Arial" w:hAnsi="Arial" w:cs="Arial"/>
          <w:sz w:val="22"/>
          <w:szCs w:val="22"/>
          <w:lang w:val="en-US"/>
        </w:rPr>
        <w:t>“</w:t>
      </w:r>
      <w:r w:rsidR="00A55599">
        <w:rPr>
          <w:rFonts w:ascii="Arial" w:hAnsi="Arial" w:cs="Arial"/>
          <w:sz w:val="22"/>
          <w:szCs w:val="22"/>
        </w:rPr>
        <w:t>JP888611 Pokopališka</w:t>
      </w:r>
      <w:r w:rsidR="00546895" w:rsidRPr="00546895">
        <w:rPr>
          <w:rFonts w:ascii="Arial" w:hAnsi="Arial" w:cs="Arial"/>
          <w:sz w:val="22"/>
          <w:szCs w:val="22"/>
          <w:lang w:val="en-US"/>
        </w:rPr>
        <w:t>”</w:t>
      </w:r>
      <w:r w:rsidR="00546895">
        <w:rPr>
          <w:rFonts w:ascii="Arial" w:hAnsi="Arial" w:cs="Arial"/>
          <w:sz w:val="22"/>
          <w:szCs w:val="22"/>
        </w:rPr>
        <w:t xml:space="preserve"> </w:t>
      </w:r>
      <w:r w:rsidRPr="00072251">
        <w:rPr>
          <w:rFonts w:ascii="Arial" w:hAnsi="Arial" w:cs="Arial"/>
          <w:sz w:val="22"/>
          <w:szCs w:val="22"/>
        </w:rPr>
        <w:t xml:space="preserve">(objava na Portalu javnih naročil, št. ………………, z dne ………………... </w:t>
      </w:r>
      <w:r w:rsidR="00072251" w:rsidRPr="00072251">
        <w:rPr>
          <w:rFonts w:ascii="Arial" w:hAnsi="Arial" w:cs="Arial"/>
          <w:sz w:val="22"/>
          <w:szCs w:val="22"/>
        </w:rPr>
        <w:t>),</w:t>
      </w:r>
    </w:p>
    <w:p w:rsidR="00DB1AF6" w:rsidRPr="00072251" w:rsidRDefault="00DB1AF6" w:rsidP="00072251">
      <w:pPr>
        <w:pStyle w:val="Odstavekseznama"/>
        <w:numPr>
          <w:ilvl w:val="0"/>
          <w:numId w:val="4"/>
        </w:numPr>
        <w:autoSpaceDE w:val="0"/>
        <w:autoSpaceDN w:val="0"/>
        <w:spacing w:after="120"/>
        <w:contextualSpacing/>
        <w:mirrorIndents/>
        <w:rPr>
          <w:rFonts w:ascii="Arial" w:hAnsi="Arial" w:cs="Arial"/>
          <w:sz w:val="22"/>
          <w:szCs w:val="22"/>
        </w:rPr>
      </w:pPr>
      <w:r w:rsidRPr="00072251">
        <w:rPr>
          <w:rFonts w:ascii="Arial" w:hAnsi="Arial" w:cs="Arial"/>
          <w:sz w:val="22"/>
          <w:szCs w:val="22"/>
        </w:rPr>
        <w:t>da je bil izvajalec na podlagi ponudbe izvajalca številka</w:t>
      </w:r>
      <w:r w:rsidR="00072251" w:rsidRPr="00072251">
        <w:rPr>
          <w:rFonts w:ascii="Arial" w:hAnsi="Arial" w:cs="Arial"/>
          <w:sz w:val="22"/>
          <w:szCs w:val="22"/>
        </w:rPr>
        <w:t>____</w:t>
      </w:r>
      <w:r w:rsidRPr="00072251">
        <w:rPr>
          <w:rFonts w:ascii="Arial" w:hAnsi="Arial" w:cs="Arial"/>
          <w:sz w:val="22"/>
          <w:szCs w:val="22"/>
        </w:rPr>
        <w:t xml:space="preserve"> z dne ____ in odločitve naročnika o oddaji javnega naročila številka z dne _______ , izbran kot najugodnejši ponudnik, </w:t>
      </w:r>
    </w:p>
    <w:p w:rsidR="00DB1AF6" w:rsidRPr="00072251" w:rsidRDefault="00DB1AF6" w:rsidP="00072251">
      <w:pPr>
        <w:pStyle w:val="Odstavekseznama"/>
        <w:numPr>
          <w:ilvl w:val="0"/>
          <w:numId w:val="4"/>
        </w:numPr>
        <w:autoSpaceDE w:val="0"/>
        <w:autoSpaceDN w:val="0"/>
        <w:spacing w:after="120"/>
        <w:contextualSpacing/>
        <w:mirrorIndents/>
        <w:rPr>
          <w:rFonts w:ascii="Arial" w:hAnsi="Arial" w:cs="Arial"/>
          <w:sz w:val="22"/>
          <w:szCs w:val="22"/>
        </w:rPr>
      </w:pPr>
      <w:r w:rsidRPr="00072251">
        <w:rPr>
          <w:rFonts w:ascii="Arial" w:hAnsi="Arial" w:cs="Arial"/>
          <w:sz w:val="22"/>
          <w:szCs w:val="22"/>
        </w:rPr>
        <w:t xml:space="preserve">da s to pogodbo naročnik naroča, izvajalec pa prevzame v izvedbo </w:t>
      </w:r>
      <w:r w:rsidR="00F15140">
        <w:rPr>
          <w:rFonts w:ascii="Arial" w:hAnsi="Arial" w:cs="Arial"/>
          <w:sz w:val="22"/>
          <w:szCs w:val="22"/>
        </w:rPr>
        <w:t>gradbena dela.</w:t>
      </w:r>
    </w:p>
    <w:p w:rsidR="00DB1AF6" w:rsidRPr="00072251" w:rsidRDefault="00DB1AF6" w:rsidP="00072251">
      <w:pPr>
        <w:pStyle w:val="Naslov2"/>
        <w:numPr>
          <w:ilvl w:val="0"/>
          <w:numId w:val="2"/>
        </w:numPr>
        <w:spacing w:after="120"/>
        <w:contextualSpacing/>
        <w:mirrorIndents/>
        <w:jc w:val="left"/>
        <w:rPr>
          <w:rFonts w:ascii="Arial" w:eastAsia="Times New Roman" w:hAnsi="Arial" w:cs="Arial"/>
          <w:sz w:val="22"/>
          <w:szCs w:val="22"/>
          <w:lang w:val="en-US"/>
        </w:rPr>
      </w:pPr>
      <w:r w:rsidRPr="00072251">
        <w:rPr>
          <w:rFonts w:ascii="Arial" w:eastAsia="Times New Roman" w:hAnsi="Arial" w:cs="Arial"/>
          <w:sz w:val="22"/>
          <w:szCs w:val="22"/>
          <w:lang w:val="en-US"/>
        </w:rPr>
        <w:t>PREDMET POGODBE</w:t>
      </w:r>
    </w:p>
    <w:p w:rsidR="00DB1AF6" w:rsidRPr="00072251" w:rsidRDefault="00DB1AF6" w:rsidP="00072251">
      <w:pPr>
        <w:pStyle w:val="Style2"/>
        <w:numPr>
          <w:ilvl w:val="0"/>
          <w:numId w:val="3"/>
        </w:numPr>
        <w:spacing w:after="120" w:line="276" w:lineRule="auto"/>
        <w:contextualSpacing/>
        <w:mirrorIndents/>
        <w:jc w:val="center"/>
        <w:rPr>
          <w:rFonts w:ascii="Arial" w:hAnsi="Arial" w:cs="Arial"/>
        </w:rPr>
      </w:pPr>
      <w:r w:rsidRPr="00072251">
        <w:rPr>
          <w:rFonts w:ascii="Arial" w:hAnsi="Arial" w:cs="Arial"/>
        </w:rPr>
        <w:t>člen</w:t>
      </w:r>
    </w:p>
    <w:p w:rsidR="00F15140" w:rsidRDefault="00072251" w:rsidP="00F15140">
      <w:pPr>
        <w:spacing w:line="276" w:lineRule="auto"/>
        <w:ind w:left="60"/>
        <w:contextualSpacing/>
        <w:mirrorIndents/>
        <w:jc w:val="both"/>
        <w:rPr>
          <w:rFonts w:ascii="Arial" w:hAnsi="Arial" w:cs="Arial"/>
        </w:rPr>
      </w:pPr>
      <w:r w:rsidRPr="00072251">
        <w:rPr>
          <w:rFonts w:ascii="Arial" w:hAnsi="Arial" w:cs="Arial"/>
        </w:rPr>
        <w:t xml:space="preserve">Predmet pogodbe </w:t>
      </w:r>
      <w:r w:rsidR="00A55599">
        <w:rPr>
          <w:rFonts w:ascii="Arial" w:hAnsi="Arial" w:cs="Arial"/>
        </w:rPr>
        <w:t xml:space="preserve">je </w:t>
      </w:r>
      <w:r w:rsidR="00A55599" w:rsidRPr="00A251DD">
        <w:rPr>
          <w:rFonts w:ascii="Arial" w:hAnsi="Arial" w:cs="Arial"/>
        </w:rPr>
        <w:t>rekonstrukcija obstoječe javne poti JP888611 Pokopališka cesta v dolžini ca. 285 m in izgradnja fekalne kanalizacije v dolžini 292m v območju Pokopališke ceste s priključitvijo na obstoječo fekalno kanalizacijo.</w:t>
      </w:r>
      <w:r w:rsidR="00F15140">
        <w:rPr>
          <w:rFonts w:ascii="Arial" w:hAnsi="Arial" w:cs="Arial"/>
          <w:bCs/>
        </w:rPr>
        <w:tab/>
      </w:r>
      <w:r w:rsidRPr="00072251">
        <w:rPr>
          <w:rFonts w:ascii="Arial" w:hAnsi="Arial" w:cs="Arial"/>
        </w:rPr>
        <w:br/>
      </w:r>
    </w:p>
    <w:p w:rsidR="00DB1AF6" w:rsidRPr="00072251" w:rsidRDefault="00DB1AF6" w:rsidP="00F15140">
      <w:pPr>
        <w:spacing w:line="276" w:lineRule="auto"/>
        <w:ind w:left="60"/>
        <w:contextualSpacing/>
        <w:mirrorIndents/>
        <w:jc w:val="both"/>
        <w:rPr>
          <w:rFonts w:ascii="Arial" w:hAnsi="Arial" w:cs="Arial"/>
          <w:b/>
        </w:rPr>
      </w:pPr>
      <w:r w:rsidRPr="00072251">
        <w:rPr>
          <w:rFonts w:ascii="Arial" w:hAnsi="Arial" w:cs="Arial"/>
        </w:rPr>
        <w:t>Natančnejša opredelitev obsega in vrste del iz prejšnjega odstavka je navedena v tehnični</w:t>
      </w:r>
      <w:r w:rsidR="00072251" w:rsidRPr="00072251">
        <w:rPr>
          <w:rFonts w:ascii="Arial" w:hAnsi="Arial" w:cs="Arial"/>
        </w:rPr>
        <w:t xml:space="preserve"> </w:t>
      </w:r>
      <w:r w:rsidRPr="00072251">
        <w:rPr>
          <w:rFonts w:ascii="Arial" w:hAnsi="Arial" w:cs="Arial"/>
        </w:rPr>
        <w:t xml:space="preserve">dokumentaciji, ki je sestavni del te pogodbe. </w:t>
      </w:r>
    </w:p>
    <w:p w:rsidR="00DB1AF6" w:rsidRPr="00072251" w:rsidRDefault="00072251" w:rsidP="00072251">
      <w:pPr>
        <w:numPr>
          <w:ilvl w:val="12"/>
          <w:numId w:val="0"/>
        </w:numPr>
        <w:spacing w:after="120" w:line="276" w:lineRule="auto"/>
        <w:contextualSpacing/>
        <w:mirrorIndents/>
        <w:rPr>
          <w:rFonts w:ascii="Arial" w:hAnsi="Arial" w:cs="Arial"/>
        </w:rPr>
      </w:pPr>
      <w:r w:rsidRPr="00072251">
        <w:rPr>
          <w:rFonts w:ascii="Arial" w:hAnsi="Arial" w:cs="Arial"/>
        </w:rPr>
        <w:br/>
      </w:r>
      <w:r w:rsidR="00DB1AF6" w:rsidRPr="00072251">
        <w:rPr>
          <w:rFonts w:ascii="Arial" w:hAnsi="Arial" w:cs="Arial"/>
        </w:rPr>
        <w:t>Navedena dela se izvajalec zaveže izvesti v skladu:</w:t>
      </w:r>
    </w:p>
    <w:p w:rsidR="00DB1AF6" w:rsidRPr="00072251" w:rsidRDefault="00DB1AF6" w:rsidP="00072251">
      <w:pPr>
        <w:pStyle w:val="Odstavekseznama"/>
        <w:numPr>
          <w:ilvl w:val="0"/>
          <w:numId w:val="5"/>
        </w:numPr>
        <w:autoSpaceDE w:val="0"/>
        <w:autoSpaceDN w:val="0"/>
        <w:spacing w:after="120"/>
        <w:contextualSpacing/>
        <w:mirrorIndents/>
        <w:jc w:val="left"/>
        <w:rPr>
          <w:rFonts w:ascii="Arial" w:hAnsi="Arial" w:cs="Arial"/>
          <w:sz w:val="22"/>
          <w:szCs w:val="22"/>
        </w:rPr>
      </w:pPr>
      <w:r w:rsidRPr="00072251">
        <w:rPr>
          <w:rFonts w:ascii="Arial" w:hAnsi="Arial" w:cs="Arial"/>
          <w:sz w:val="22"/>
          <w:szCs w:val="22"/>
        </w:rPr>
        <w:lastRenderedPageBreak/>
        <w:t>s projektno tehnično dokumentacijo</w:t>
      </w:r>
      <w:r w:rsidR="00072251" w:rsidRPr="00072251">
        <w:rPr>
          <w:rFonts w:ascii="Arial" w:hAnsi="Arial" w:cs="Arial"/>
          <w:sz w:val="22"/>
          <w:szCs w:val="22"/>
        </w:rPr>
        <w:t>,</w:t>
      </w:r>
    </w:p>
    <w:p w:rsidR="00DB1AF6" w:rsidRPr="00072251" w:rsidRDefault="00DB1AF6" w:rsidP="00072251">
      <w:pPr>
        <w:pStyle w:val="Odstavekseznama"/>
        <w:numPr>
          <w:ilvl w:val="0"/>
          <w:numId w:val="5"/>
        </w:numPr>
        <w:autoSpaceDE w:val="0"/>
        <w:autoSpaceDN w:val="0"/>
        <w:spacing w:after="120"/>
        <w:contextualSpacing/>
        <w:mirrorIndents/>
        <w:jc w:val="left"/>
        <w:rPr>
          <w:rFonts w:ascii="Arial" w:hAnsi="Arial" w:cs="Arial"/>
          <w:sz w:val="22"/>
          <w:szCs w:val="22"/>
        </w:rPr>
      </w:pPr>
      <w:r w:rsidRPr="00072251">
        <w:rPr>
          <w:rFonts w:ascii="Arial" w:hAnsi="Arial" w:cs="Arial"/>
          <w:sz w:val="22"/>
          <w:szCs w:val="22"/>
        </w:rPr>
        <w:t>z veljavnimi predpisi za izvedbo del, ki so predmet te pogodbe,</w:t>
      </w:r>
    </w:p>
    <w:p w:rsidR="00DB1AF6" w:rsidRPr="00072251" w:rsidRDefault="00DB1AF6" w:rsidP="00072251">
      <w:pPr>
        <w:pStyle w:val="Odstavekseznama"/>
        <w:numPr>
          <w:ilvl w:val="0"/>
          <w:numId w:val="5"/>
        </w:numPr>
        <w:spacing w:after="120"/>
        <w:contextualSpacing/>
        <w:mirrorIndents/>
        <w:rPr>
          <w:rFonts w:ascii="Arial" w:hAnsi="Arial" w:cs="Arial"/>
          <w:sz w:val="22"/>
          <w:szCs w:val="22"/>
        </w:rPr>
      </w:pPr>
      <w:r w:rsidRPr="00072251">
        <w:rPr>
          <w:rFonts w:ascii="Arial" w:hAnsi="Arial" w:cs="Arial"/>
          <w:sz w:val="22"/>
          <w:szCs w:val="22"/>
        </w:rPr>
        <w:t>s ponudbo izvajalca štev. ______ z dne _____</w:t>
      </w:r>
    </w:p>
    <w:p w:rsidR="00DB1AF6" w:rsidRPr="00072251" w:rsidRDefault="00DB1AF6" w:rsidP="00072251">
      <w:pPr>
        <w:pStyle w:val="Odstavekseznama"/>
        <w:numPr>
          <w:ilvl w:val="0"/>
          <w:numId w:val="5"/>
        </w:numPr>
        <w:autoSpaceDE w:val="0"/>
        <w:autoSpaceDN w:val="0"/>
        <w:spacing w:after="120"/>
        <w:contextualSpacing/>
        <w:mirrorIndents/>
        <w:jc w:val="left"/>
        <w:rPr>
          <w:rFonts w:ascii="Arial" w:hAnsi="Arial" w:cs="Arial"/>
          <w:sz w:val="22"/>
          <w:szCs w:val="22"/>
        </w:rPr>
      </w:pPr>
      <w:r w:rsidRPr="00072251">
        <w:rPr>
          <w:rFonts w:ascii="Arial" w:hAnsi="Arial" w:cs="Arial"/>
          <w:sz w:val="22"/>
          <w:szCs w:val="22"/>
        </w:rPr>
        <w:t>s celotno razpisno dokumentacijo, ki je objavljena preko Portala JN.</w:t>
      </w:r>
    </w:p>
    <w:p w:rsidR="00DB1AF6" w:rsidRPr="00072251" w:rsidRDefault="00DB1AF6" w:rsidP="00281095">
      <w:pPr>
        <w:pStyle w:val="Naslov2"/>
        <w:numPr>
          <w:ilvl w:val="0"/>
          <w:numId w:val="0"/>
        </w:numPr>
        <w:spacing w:after="120"/>
        <w:contextualSpacing/>
        <w:mirrorIndents/>
        <w:rPr>
          <w:rFonts w:ascii="Arial" w:eastAsia="Times New Roman" w:hAnsi="Arial" w:cs="Arial"/>
          <w:sz w:val="22"/>
          <w:szCs w:val="22"/>
          <w:lang w:val="en-US"/>
        </w:rPr>
      </w:pPr>
    </w:p>
    <w:p w:rsidR="00DB1AF6" w:rsidRPr="00072251" w:rsidRDefault="00DB1AF6" w:rsidP="00072251">
      <w:pPr>
        <w:pStyle w:val="Naslov2"/>
        <w:numPr>
          <w:ilvl w:val="0"/>
          <w:numId w:val="2"/>
        </w:numPr>
        <w:spacing w:after="120"/>
        <w:ind w:left="720"/>
        <w:contextualSpacing/>
        <w:mirrorIndents/>
        <w:jc w:val="left"/>
        <w:rPr>
          <w:rFonts w:ascii="Arial" w:eastAsia="Times New Roman" w:hAnsi="Arial" w:cs="Arial"/>
          <w:sz w:val="22"/>
          <w:szCs w:val="22"/>
          <w:lang w:val="en-US"/>
        </w:rPr>
      </w:pPr>
      <w:r w:rsidRPr="00072251">
        <w:rPr>
          <w:rFonts w:ascii="Arial" w:eastAsia="Times New Roman" w:hAnsi="Arial" w:cs="Arial"/>
          <w:sz w:val="22"/>
          <w:szCs w:val="22"/>
          <w:lang w:val="en-US"/>
        </w:rPr>
        <w:t>ROKI</w:t>
      </w:r>
    </w:p>
    <w:p w:rsidR="00DB1AF6" w:rsidRPr="00CF167B" w:rsidRDefault="00DB1AF6" w:rsidP="00072251">
      <w:pPr>
        <w:pStyle w:val="Odstavekseznama"/>
        <w:numPr>
          <w:ilvl w:val="0"/>
          <w:numId w:val="3"/>
        </w:numPr>
        <w:spacing w:after="120"/>
        <w:contextualSpacing/>
        <w:mirrorIndents/>
        <w:jc w:val="center"/>
        <w:rPr>
          <w:rFonts w:ascii="Arial" w:hAnsi="Arial" w:cs="Arial"/>
          <w:sz w:val="22"/>
          <w:szCs w:val="22"/>
        </w:rPr>
      </w:pPr>
      <w:r w:rsidRPr="00CF167B">
        <w:rPr>
          <w:rFonts w:ascii="Arial" w:hAnsi="Arial" w:cs="Arial"/>
          <w:sz w:val="22"/>
          <w:szCs w:val="22"/>
        </w:rPr>
        <w:t>člen</w:t>
      </w:r>
    </w:p>
    <w:p w:rsidR="00DB1AF6" w:rsidRPr="00072251" w:rsidRDefault="00DB1AF6" w:rsidP="00072251">
      <w:pPr>
        <w:pStyle w:val="Glava"/>
        <w:spacing w:after="120" w:line="276" w:lineRule="auto"/>
        <w:ind w:left="0"/>
        <w:contextualSpacing/>
        <w:mirrorIndents/>
        <w:rPr>
          <w:rFonts w:ascii="Arial" w:hAnsi="Arial" w:cs="Arial"/>
          <w:sz w:val="22"/>
          <w:szCs w:val="22"/>
        </w:rPr>
      </w:pPr>
      <w:r w:rsidRPr="00CF167B">
        <w:rPr>
          <w:rFonts w:ascii="Arial" w:hAnsi="Arial" w:cs="Arial"/>
          <w:sz w:val="22"/>
          <w:szCs w:val="22"/>
        </w:rPr>
        <w:t xml:space="preserve">Izvajalec se zaveže z deli, ki so predmet te pogodbe, pričeti </w:t>
      </w:r>
      <w:r w:rsidR="00F15140" w:rsidRPr="00CF167B">
        <w:rPr>
          <w:rFonts w:ascii="Arial" w:hAnsi="Arial" w:cs="Arial"/>
          <w:sz w:val="22"/>
          <w:szCs w:val="22"/>
        </w:rPr>
        <w:t>pet dni</w:t>
      </w:r>
      <w:r w:rsidR="00072251" w:rsidRPr="00CF167B">
        <w:rPr>
          <w:rFonts w:ascii="Arial" w:hAnsi="Arial" w:cs="Arial"/>
          <w:sz w:val="22"/>
          <w:szCs w:val="22"/>
        </w:rPr>
        <w:t xml:space="preserve"> </w:t>
      </w:r>
      <w:r w:rsidRPr="00CF167B">
        <w:rPr>
          <w:rFonts w:ascii="Arial" w:hAnsi="Arial" w:cs="Arial"/>
          <w:sz w:val="22"/>
          <w:szCs w:val="22"/>
        </w:rPr>
        <w:t xml:space="preserve">po podpisu pogodbe in podpisu zapisnika o uvedbi v delo.  Rok za </w:t>
      </w:r>
      <w:r w:rsidR="00072251" w:rsidRPr="00CF167B">
        <w:rPr>
          <w:rFonts w:ascii="Arial" w:hAnsi="Arial" w:cs="Arial"/>
          <w:sz w:val="22"/>
          <w:szCs w:val="22"/>
        </w:rPr>
        <w:t>dokončanje</w:t>
      </w:r>
      <w:r w:rsidRPr="00CF167B">
        <w:rPr>
          <w:rFonts w:ascii="Arial" w:hAnsi="Arial" w:cs="Arial"/>
          <w:sz w:val="22"/>
          <w:szCs w:val="22"/>
        </w:rPr>
        <w:t xml:space="preserve"> del je </w:t>
      </w:r>
      <w:r w:rsidR="00A55599">
        <w:rPr>
          <w:rFonts w:ascii="Arial" w:hAnsi="Arial" w:cs="Arial"/>
          <w:sz w:val="22"/>
          <w:szCs w:val="22"/>
        </w:rPr>
        <w:t>5</w:t>
      </w:r>
      <w:r w:rsidR="00CF167B" w:rsidRPr="00CF167B">
        <w:rPr>
          <w:rFonts w:ascii="Arial" w:hAnsi="Arial" w:cs="Arial"/>
          <w:sz w:val="22"/>
          <w:szCs w:val="22"/>
        </w:rPr>
        <w:t xml:space="preserve">0 </w:t>
      </w:r>
      <w:r w:rsidR="00A55599">
        <w:rPr>
          <w:rFonts w:ascii="Arial" w:hAnsi="Arial" w:cs="Arial"/>
          <w:sz w:val="22"/>
          <w:szCs w:val="22"/>
        </w:rPr>
        <w:t xml:space="preserve">delovnih </w:t>
      </w:r>
      <w:r w:rsidR="00CF167B" w:rsidRPr="00CF167B">
        <w:rPr>
          <w:rFonts w:ascii="Arial" w:hAnsi="Arial" w:cs="Arial"/>
          <w:sz w:val="22"/>
          <w:szCs w:val="22"/>
        </w:rPr>
        <w:t xml:space="preserve">dni po </w:t>
      </w:r>
      <w:r w:rsidR="00A55599">
        <w:rPr>
          <w:rFonts w:ascii="Arial" w:hAnsi="Arial" w:cs="Arial"/>
          <w:sz w:val="22"/>
          <w:szCs w:val="22"/>
        </w:rPr>
        <w:t xml:space="preserve">uvedbi v delo. </w:t>
      </w:r>
      <w:r w:rsidR="00072251" w:rsidRPr="00072251">
        <w:rPr>
          <w:rFonts w:ascii="Arial" w:hAnsi="Arial" w:cs="Arial"/>
          <w:sz w:val="22"/>
          <w:szCs w:val="22"/>
        </w:rPr>
        <w:br/>
      </w:r>
    </w:p>
    <w:p w:rsidR="00DB1AF6" w:rsidRPr="00072251" w:rsidRDefault="00DB1AF6" w:rsidP="00072251">
      <w:pPr>
        <w:pStyle w:val="Glava"/>
        <w:spacing w:after="120" w:line="276" w:lineRule="auto"/>
        <w:ind w:left="0"/>
        <w:contextualSpacing/>
        <w:mirrorIndents/>
        <w:rPr>
          <w:rFonts w:ascii="Arial" w:hAnsi="Arial" w:cs="Arial"/>
          <w:sz w:val="22"/>
          <w:szCs w:val="22"/>
        </w:rPr>
      </w:pPr>
      <w:r w:rsidRPr="00072251">
        <w:rPr>
          <w:rFonts w:ascii="Arial" w:hAnsi="Arial" w:cs="Arial"/>
          <w:sz w:val="22"/>
          <w:szCs w:val="22"/>
        </w:rPr>
        <w:t>Za zaključek vseh del po pogodbi se šteje dokončanje vseh pogodbenih del in predaja objekta naročniku ter naročniku izročen</w:t>
      </w:r>
      <w:r w:rsidR="00072251" w:rsidRPr="00072251">
        <w:rPr>
          <w:rFonts w:ascii="Arial" w:hAnsi="Arial" w:cs="Arial"/>
          <w:sz w:val="22"/>
          <w:szCs w:val="22"/>
        </w:rPr>
        <w:t>o zavarovanje</w:t>
      </w:r>
      <w:r w:rsidRPr="00072251">
        <w:rPr>
          <w:rFonts w:ascii="Arial" w:hAnsi="Arial" w:cs="Arial"/>
          <w:sz w:val="22"/>
          <w:szCs w:val="22"/>
        </w:rPr>
        <w:t xml:space="preserve"> za od</w:t>
      </w:r>
      <w:r w:rsidR="00072251" w:rsidRPr="00072251">
        <w:rPr>
          <w:rFonts w:ascii="Arial" w:hAnsi="Arial" w:cs="Arial"/>
          <w:sz w:val="22"/>
          <w:szCs w:val="22"/>
        </w:rPr>
        <w:t>pravo napak v garancijskih dobi</w:t>
      </w:r>
      <w:r w:rsidRPr="00072251">
        <w:rPr>
          <w:rFonts w:ascii="Arial" w:hAnsi="Arial" w:cs="Arial"/>
          <w:sz w:val="22"/>
          <w:szCs w:val="22"/>
        </w:rPr>
        <w:t>.</w:t>
      </w:r>
    </w:p>
    <w:p w:rsidR="00DB1AF6" w:rsidRPr="00072251" w:rsidRDefault="00072251" w:rsidP="00ED6CFB">
      <w:pPr>
        <w:autoSpaceDE w:val="0"/>
        <w:autoSpaceDN w:val="0"/>
        <w:adjustRightInd w:val="0"/>
        <w:jc w:val="both"/>
        <w:rPr>
          <w:rFonts w:ascii="Arial" w:hAnsi="Arial" w:cs="Arial"/>
          <w:lang w:eastAsia="en-US"/>
        </w:rPr>
      </w:pPr>
      <w:r w:rsidRPr="00072251">
        <w:rPr>
          <w:rFonts w:ascii="Arial" w:hAnsi="Arial" w:cs="Arial"/>
          <w:lang w:eastAsia="en-US"/>
        </w:rPr>
        <w:t>Rok dokončanja del se lahko podaljša, kadar izvajalec zaradi višje sile ali zaradi tega, ker naročnik ni izpolnil obveznosti, ni mogel izvajati del. Izvajalec je dolžan pisno zahtevo za podaljšanje roka predložiti naročniku skupaj z ukrepi za odpravo zamud takoj, ko izve za vzrok podaljšanja, sicer podaljšanja roka ne more več zahtevati. Za morebitno podaljšanje roka se pogodbeni stranki dogovorita pisno z aneksom k tej pogodbi.</w:t>
      </w:r>
      <w:r w:rsidR="00ED6CFB">
        <w:rPr>
          <w:rFonts w:ascii="Arial" w:hAnsi="Arial" w:cs="Arial"/>
          <w:lang w:eastAsia="en-US"/>
        </w:rPr>
        <w:tab/>
      </w:r>
      <w:r w:rsidRPr="00072251">
        <w:rPr>
          <w:rFonts w:ascii="Arial" w:hAnsi="Arial" w:cs="Arial"/>
          <w:lang w:eastAsia="en-US"/>
        </w:rPr>
        <w:br/>
      </w:r>
    </w:p>
    <w:p w:rsidR="00072251" w:rsidRPr="00072251" w:rsidRDefault="00DB1AF6" w:rsidP="00072251">
      <w:pPr>
        <w:numPr>
          <w:ilvl w:val="12"/>
          <w:numId w:val="0"/>
        </w:numPr>
        <w:spacing w:after="120" w:line="276" w:lineRule="auto"/>
        <w:contextualSpacing/>
        <w:mirrorIndents/>
        <w:jc w:val="both"/>
        <w:rPr>
          <w:rFonts w:ascii="Arial" w:hAnsi="Arial" w:cs="Arial"/>
        </w:rPr>
      </w:pPr>
      <w:r w:rsidRPr="00072251">
        <w:rPr>
          <w:rFonts w:ascii="Arial" w:hAnsi="Arial" w:cs="Arial"/>
        </w:rPr>
        <w:t>V primeru podaljšanja roka zaključka vseh del, izvajalec ni upravičen do povišanja pogodbene vrednosti.</w:t>
      </w:r>
    </w:p>
    <w:p w:rsidR="00072251" w:rsidRPr="00072251" w:rsidRDefault="00072251" w:rsidP="00072251">
      <w:pPr>
        <w:numPr>
          <w:ilvl w:val="12"/>
          <w:numId w:val="0"/>
        </w:numPr>
        <w:spacing w:after="120" w:line="276" w:lineRule="auto"/>
        <w:contextualSpacing/>
        <w:mirrorIndents/>
        <w:jc w:val="both"/>
        <w:rPr>
          <w:rFonts w:ascii="Arial" w:hAnsi="Arial" w:cs="Arial"/>
        </w:rPr>
      </w:pPr>
    </w:p>
    <w:p w:rsidR="00DB1AF6" w:rsidRPr="00072251" w:rsidRDefault="00DB1AF6" w:rsidP="00072251">
      <w:pPr>
        <w:numPr>
          <w:ilvl w:val="12"/>
          <w:numId w:val="0"/>
        </w:numPr>
        <w:spacing w:after="120" w:line="276" w:lineRule="auto"/>
        <w:contextualSpacing/>
        <w:mirrorIndents/>
        <w:jc w:val="both"/>
        <w:rPr>
          <w:rFonts w:ascii="Arial" w:hAnsi="Arial" w:cs="Arial"/>
        </w:rPr>
      </w:pPr>
      <w:r w:rsidRPr="00072251">
        <w:rPr>
          <w:rFonts w:ascii="Arial" w:hAnsi="Arial" w:cs="Arial"/>
        </w:rPr>
        <w:t>Stranki sta sporazumni, da 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DB1AF6" w:rsidRPr="00072251" w:rsidRDefault="00DB1AF6" w:rsidP="00072251">
      <w:pPr>
        <w:pStyle w:val="Naslov2"/>
        <w:numPr>
          <w:ilvl w:val="0"/>
          <w:numId w:val="2"/>
        </w:numPr>
        <w:spacing w:after="120"/>
        <w:ind w:left="720"/>
        <w:contextualSpacing/>
        <w:mirrorIndents/>
        <w:jc w:val="left"/>
        <w:rPr>
          <w:rFonts w:ascii="Arial" w:eastAsia="Times New Roman" w:hAnsi="Arial" w:cs="Arial"/>
          <w:sz w:val="22"/>
          <w:szCs w:val="22"/>
          <w:lang w:val="en-US"/>
        </w:rPr>
      </w:pPr>
      <w:r w:rsidRPr="00072251">
        <w:rPr>
          <w:rFonts w:ascii="Arial" w:eastAsia="Times New Roman" w:hAnsi="Arial" w:cs="Arial"/>
          <w:sz w:val="22"/>
          <w:szCs w:val="22"/>
          <w:lang w:val="en-US"/>
        </w:rPr>
        <w:t>CENA</w:t>
      </w:r>
    </w:p>
    <w:p w:rsidR="00DB1AF6" w:rsidRPr="00072251" w:rsidRDefault="00DB1AF6" w:rsidP="00072251">
      <w:pPr>
        <w:pStyle w:val="Odstavekseznama"/>
        <w:numPr>
          <w:ilvl w:val="0"/>
          <w:numId w:val="3"/>
        </w:numPr>
        <w:spacing w:after="120"/>
        <w:contextualSpacing/>
        <w:mirrorIndents/>
        <w:jc w:val="center"/>
        <w:rPr>
          <w:rFonts w:ascii="Arial" w:hAnsi="Arial" w:cs="Arial"/>
          <w:sz w:val="22"/>
          <w:szCs w:val="22"/>
        </w:rPr>
      </w:pPr>
      <w:r w:rsidRPr="00072251">
        <w:rPr>
          <w:rFonts w:ascii="Arial" w:hAnsi="Arial" w:cs="Arial"/>
          <w:sz w:val="22"/>
          <w:szCs w:val="22"/>
        </w:rPr>
        <w:t>člen</w:t>
      </w:r>
    </w:p>
    <w:p w:rsidR="00DB1AF6" w:rsidRPr="00072251" w:rsidRDefault="00DB1AF6" w:rsidP="00072251">
      <w:pPr>
        <w:autoSpaceDE w:val="0"/>
        <w:autoSpaceDN w:val="0"/>
        <w:spacing w:after="120" w:line="276" w:lineRule="auto"/>
        <w:contextualSpacing/>
        <w:mirrorIndents/>
        <w:rPr>
          <w:rFonts w:ascii="Arial" w:hAnsi="Arial" w:cs="Arial"/>
        </w:rPr>
      </w:pPr>
      <w:r w:rsidRPr="00072251">
        <w:rPr>
          <w:rFonts w:ascii="Arial" w:hAnsi="Arial" w:cs="Arial"/>
        </w:rPr>
        <w:t>Vrednost pogodbenih del iz 2. člena te pogodbe je dogovorjena po načelu »cena po enoti mere« in skladno s ponudbo izvajalca znaša:</w:t>
      </w:r>
    </w:p>
    <w:p w:rsidR="00072251" w:rsidRPr="00072251" w:rsidRDefault="00072251" w:rsidP="00072251">
      <w:pPr>
        <w:autoSpaceDE w:val="0"/>
        <w:autoSpaceDN w:val="0"/>
        <w:spacing w:after="120" w:line="276" w:lineRule="auto"/>
        <w:contextualSpacing/>
        <w:mirrorIndents/>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835"/>
      </w:tblGrid>
      <w:tr w:rsidR="00072251" w:rsidRPr="00072251" w:rsidTr="00072251">
        <w:trPr>
          <w:jc w:val="center"/>
        </w:trPr>
        <w:tc>
          <w:tcPr>
            <w:tcW w:w="2376" w:type="dxa"/>
            <w:shd w:val="clear" w:color="auto" w:fill="auto"/>
          </w:tcPr>
          <w:p w:rsidR="00072251" w:rsidRPr="00072251" w:rsidRDefault="00072251" w:rsidP="000722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072251">
              <w:rPr>
                <w:rFonts w:ascii="Arial" w:hAnsi="Arial" w:cs="Arial"/>
              </w:rPr>
              <w:t>Vrednost brez DDV</w:t>
            </w:r>
          </w:p>
        </w:tc>
        <w:tc>
          <w:tcPr>
            <w:tcW w:w="2835" w:type="dxa"/>
            <w:shd w:val="clear" w:color="auto" w:fill="auto"/>
          </w:tcPr>
          <w:p w:rsidR="00072251" w:rsidRDefault="00072251" w:rsidP="000722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072251">
              <w:rPr>
                <w:rFonts w:ascii="Arial" w:hAnsi="Arial" w:cs="Arial"/>
              </w:rPr>
              <w:t>…………………. EUR</w:t>
            </w:r>
          </w:p>
          <w:p w:rsidR="00072251" w:rsidRPr="00072251" w:rsidRDefault="00072251" w:rsidP="000722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tc>
      </w:tr>
      <w:tr w:rsidR="00072251" w:rsidRPr="00072251" w:rsidTr="00072251">
        <w:trPr>
          <w:jc w:val="center"/>
        </w:trPr>
        <w:tc>
          <w:tcPr>
            <w:tcW w:w="2376" w:type="dxa"/>
            <w:shd w:val="clear" w:color="auto" w:fill="auto"/>
          </w:tcPr>
          <w:p w:rsidR="00072251" w:rsidRPr="00072251" w:rsidRDefault="00072251" w:rsidP="000722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 xml:space="preserve">____ </w:t>
            </w:r>
            <w:r w:rsidRPr="00072251">
              <w:rPr>
                <w:rFonts w:ascii="Arial" w:hAnsi="Arial" w:cs="Arial"/>
              </w:rPr>
              <w:t>% DDV</w:t>
            </w:r>
          </w:p>
        </w:tc>
        <w:tc>
          <w:tcPr>
            <w:tcW w:w="2835" w:type="dxa"/>
            <w:shd w:val="clear" w:color="auto" w:fill="auto"/>
          </w:tcPr>
          <w:p w:rsidR="00072251" w:rsidRDefault="00072251" w:rsidP="000722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072251" w:rsidRPr="00072251" w:rsidRDefault="00072251" w:rsidP="000722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072251">
              <w:rPr>
                <w:rFonts w:ascii="Arial" w:hAnsi="Arial" w:cs="Arial"/>
              </w:rPr>
              <w:t>………………</w:t>
            </w:r>
            <w:r>
              <w:rPr>
                <w:rFonts w:ascii="Arial" w:hAnsi="Arial" w:cs="Arial"/>
              </w:rPr>
              <w:t>…..</w:t>
            </w:r>
            <w:r w:rsidRPr="00072251">
              <w:rPr>
                <w:rFonts w:ascii="Arial" w:hAnsi="Arial" w:cs="Arial"/>
              </w:rPr>
              <w:t xml:space="preserve"> EUR</w:t>
            </w:r>
          </w:p>
        </w:tc>
      </w:tr>
      <w:tr w:rsidR="00072251" w:rsidRPr="00072251" w:rsidTr="00072251">
        <w:trPr>
          <w:jc w:val="center"/>
        </w:trPr>
        <w:tc>
          <w:tcPr>
            <w:tcW w:w="2376" w:type="dxa"/>
            <w:shd w:val="clear" w:color="auto" w:fill="auto"/>
          </w:tcPr>
          <w:p w:rsidR="00072251" w:rsidRPr="00072251" w:rsidRDefault="00072251" w:rsidP="000722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072251">
              <w:rPr>
                <w:rFonts w:ascii="Arial" w:hAnsi="Arial" w:cs="Arial"/>
              </w:rPr>
              <w:t>SKUPAJ</w:t>
            </w:r>
          </w:p>
        </w:tc>
        <w:tc>
          <w:tcPr>
            <w:tcW w:w="2835" w:type="dxa"/>
            <w:shd w:val="clear" w:color="auto" w:fill="auto"/>
          </w:tcPr>
          <w:p w:rsidR="00072251" w:rsidRDefault="00072251" w:rsidP="000722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072251" w:rsidRPr="00072251" w:rsidRDefault="00072251" w:rsidP="000722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 EUR</w:t>
            </w:r>
          </w:p>
        </w:tc>
      </w:tr>
    </w:tbl>
    <w:p w:rsidR="00072251" w:rsidRPr="00072251" w:rsidRDefault="00072251" w:rsidP="00072251">
      <w:pPr>
        <w:autoSpaceDE w:val="0"/>
        <w:autoSpaceDN w:val="0"/>
        <w:spacing w:after="120" w:line="276" w:lineRule="auto"/>
        <w:contextualSpacing/>
        <w:mirrorIndents/>
        <w:rPr>
          <w:rFonts w:ascii="Arial" w:hAnsi="Arial" w:cs="Arial"/>
        </w:rPr>
      </w:pPr>
    </w:p>
    <w:p w:rsidR="00072251" w:rsidRPr="00072251" w:rsidRDefault="00072251" w:rsidP="00072251">
      <w:pPr>
        <w:autoSpaceDE w:val="0"/>
        <w:autoSpaceDN w:val="0"/>
        <w:spacing w:after="120" w:line="276" w:lineRule="auto"/>
        <w:contextualSpacing/>
        <w:mirrorIndents/>
        <w:jc w:val="both"/>
        <w:rPr>
          <w:rFonts w:ascii="Arial" w:hAnsi="Arial" w:cs="Arial"/>
        </w:rPr>
      </w:pPr>
      <w:r w:rsidRPr="00072251">
        <w:rPr>
          <w:rFonts w:ascii="Arial" w:hAnsi="Arial" w:cs="Arial"/>
        </w:rPr>
        <w:t>(z besedo: …………………………………………………………………….. evrov …/100).</w:t>
      </w:r>
    </w:p>
    <w:p w:rsidR="00072251" w:rsidRPr="00072251" w:rsidRDefault="00072251" w:rsidP="00072251">
      <w:pPr>
        <w:autoSpaceDE w:val="0"/>
        <w:autoSpaceDN w:val="0"/>
        <w:spacing w:after="120" w:line="276" w:lineRule="auto"/>
        <w:contextualSpacing/>
        <w:mirrorIndents/>
        <w:jc w:val="both"/>
        <w:rPr>
          <w:rFonts w:ascii="Arial" w:hAnsi="Arial" w:cs="Arial"/>
        </w:rPr>
      </w:pPr>
    </w:p>
    <w:p w:rsidR="00DB1AF6" w:rsidRPr="00072251"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V navedeni pogodbeni vrednosti so zajeti vsi stroški za izvedbo dogovorjenih del, predvidenih s projektno in ostalo dokumentacijo, vključno z vrednostjo vseh pripravljalnih in pomožnih del za izvedbo pogodbenih del in druge dokumentacije, obratovalnih stroškov gradbišča, zavarovanj, varnosti pri delu, splošnimi pogoji v posameznih popisih ma</w:t>
      </w:r>
      <w:r w:rsidR="00546895">
        <w:rPr>
          <w:rFonts w:ascii="Arial" w:hAnsi="Arial" w:cs="Arial"/>
        </w:rPr>
        <w:t>teriala in del in drugi stroški.</w:t>
      </w:r>
    </w:p>
    <w:p w:rsidR="00F15140" w:rsidRDefault="00F15140" w:rsidP="00072251">
      <w:pPr>
        <w:autoSpaceDE w:val="0"/>
        <w:autoSpaceDN w:val="0"/>
        <w:spacing w:after="120" w:line="276" w:lineRule="auto"/>
        <w:contextualSpacing/>
        <w:mirrorIndents/>
        <w:jc w:val="both"/>
        <w:rPr>
          <w:rFonts w:ascii="Arial" w:hAnsi="Arial" w:cs="Arial"/>
        </w:rPr>
      </w:pPr>
    </w:p>
    <w:p w:rsidR="00DB1AF6" w:rsidRPr="00072251"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lastRenderedPageBreak/>
        <w:t xml:space="preserve">Pogodbeno načelo »cena po enoti mere« pomeni, da je izključen morebiten vpliv sprememb nabavnih cen materiala in del. Izvajalec se izrecno obvezuje, </w:t>
      </w:r>
      <w:r w:rsidR="00F15140">
        <w:rPr>
          <w:rFonts w:ascii="Arial" w:hAnsi="Arial" w:cs="Arial"/>
        </w:rPr>
        <w:t xml:space="preserve">da bo z objekta in zemljišča na </w:t>
      </w:r>
      <w:r w:rsidRPr="00072251">
        <w:rPr>
          <w:rFonts w:ascii="Arial" w:hAnsi="Arial" w:cs="Arial"/>
        </w:rPr>
        <w:t>svoje stroške odstranil vse pri delu nastale ruševine, demontirane predmete in material.</w:t>
      </w:r>
    </w:p>
    <w:p w:rsidR="00F15140" w:rsidRDefault="00F15140" w:rsidP="00072251">
      <w:pPr>
        <w:autoSpaceDE w:val="0"/>
        <w:autoSpaceDN w:val="0"/>
        <w:spacing w:after="120" w:line="276" w:lineRule="auto"/>
        <w:contextualSpacing/>
        <w:mirrorIndents/>
        <w:jc w:val="both"/>
        <w:rPr>
          <w:rFonts w:ascii="Arial" w:hAnsi="Arial" w:cs="Arial"/>
        </w:rPr>
      </w:pPr>
    </w:p>
    <w:p w:rsidR="00072251" w:rsidRPr="00072251"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 xml:space="preserve">Pogodbene cene za enoto so fiksne in nespremenljive. Izvajalec ni upravičen do podražitev. </w:t>
      </w:r>
    </w:p>
    <w:p w:rsidR="00072251" w:rsidRPr="00072251" w:rsidRDefault="00072251" w:rsidP="00072251">
      <w:pPr>
        <w:autoSpaceDE w:val="0"/>
        <w:autoSpaceDN w:val="0"/>
        <w:spacing w:after="120" w:line="276" w:lineRule="auto"/>
        <w:contextualSpacing/>
        <w:mirrorIndents/>
        <w:jc w:val="both"/>
        <w:rPr>
          <w:rFonts w:ascii="Arial" w:hAnsi="Arial" w:cs="Arial"/>
        </w:rPr>
      </w:pPr>
    </w:p>
    <w:p w:rsidR="00DB1AF6" w:rsidRPr="00072251"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Eventualna dodatna dela morajo biti potrjena in vrednotena pred izvedbo. Za naročila dodatnih del je pooblaščen izključno pooblaščeni predstavnik naročnika.</w:t>
      </w:r>
    </w:p>
    <w:p w:rsidR="00072251" w:rsidRPr="00072251" w:rsidRDefault="00072251" w:rsidP="00072251">
      <w:pPr>
        <w:autoSpaceDE w:val="0"/>
        <w:autoSpaceDN w:val="0"/>
        <w:spacing w:after="120" w:line="276" w:lineRule="auto"/>
        <w:contextualSpacing/>
        <w:mirrorIndents/>
        <w:jc w:val="both"/>
        <w:rPr>
          <w:rFonts w:ascii="Arial" w:hAnsi="Arial" w:cs="Arial"/>
        </w:rPr>
      </w:pPr>
    </w:p>
    <w:p w:rsidR="00DB1AF6" w:rsidRPr="00072251"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Za eventualna dodatna dela mora biti pred izvedbo teh del sklenjen dodatek k tej pogodbi. Sestavni del tega dodatka je točna specifikacija naročenih del z obrazložitvijo.</w:t>
      </w:r>
    </w:p>
    <w:p w:rsidR="00DB1AF6" w:rsidRPr="00072251" w:rsidRDefault="00DB1AF6" w:rsidP="00072251">
      <w:pPr>
        <w:pStyle w:val="Glava"/>
        <w:numPr>
          <w:ilvl w:val="12"/>
          <w:numId w:val="0"/>
        </w:numPr>
        <w:spacing w:after="120" w:line="276" w:lineRule="auto"/>
        <w:contextualSpacing/>
        <w:mirrorIndents/>
        <w:rPr>
          <w:rFonts w:ascii="Arial" w:hAnsi="Arial" w:cs="Arial"/>
          <w:sz w:val="22"/>
          <w:szCs w:val="22"/>
        </w:rPr>
      </w:pPr>
      <w:r w:rsidRPr="00072251">
        <w:rPr>
          <w:rFonts w:ascii="Arial" w:hAnsi="Arial" w:cs="Arial"/>
          <w:sz w:val="22"/>
          <w:szCs w:val="22"/>
        </w:rPr>
        <w:t>Izvajalec se odpoveduje tudi zahtevkom iz naslova sprememb enotnih cen nad 10 % (izključen je 656. člen Obligacijskega zakonika).</w:t>
      </w:r>
    </w:p>
    <w:p w:rsidR="00DB1AF6" w:rsidRPr="009B30FD" w:rsidRDefault="00DB1AF6" w:rsidP="00072251">
      <w:pPr>
        <w:pStyle w:val="Odstavekseznama"/>
        <w:numPr>
          <w:ilvl w:val="0"/>
          <w:numId w:val="3"/>
        </w:numPr>
        <w:spacing w:after="120"/>
        <w:contextualSpacing/>
        <w:mirrorIndents/>
        <w:jc w:val="center"/>
        <w:rPr>
          <w:rFonts w:ascii="Arial" w:hAnsi="Arial" w:cs="Arial"/>
          <w:sz w:val="22"/>
          <w:szCs w:val="22"/>
        </w:rPr>
      </w:pPr>
      <w:r w:rsidRPr="00072251">
        <w:rPr>
          <w:rFonts w:ascii="Arial" w:hAnsi="Arial" w:cs="Arial"/>
          <w:sz w:val="22"/>
          <w:szCs w:val="22"/>
        </w:rPr>
        <w:t>člen</w:t>
      </w:r>
    </w:p>
    <w:p w:rsidR="00DB1AF6" w:rsidRPr="00072251" w:rsidRDefault="00DB1AF6" w:rsidP="00072251">
      <w:pPr>
        <w:numPr>
          <w:ilvl w:val="12"/>
          <w:numId w:val="0"/>
        </w:numPr>
        <w:spacing w:after="120" w:line="276" w:lineRule="auto"/>
        <w:contextualSpacing/>
        <w:mirrorIndents/>
        <w:jc w:val="both"/>
        <w:rPr>
          <w:rFonts w:ascii="Arial" w:hAnsi="Arial" w:cs="Arial"/>
        </w:rPr>
      </w:pPr>
      <w:r w:rsidRPr="00072251">
        <w:rPr>
          <w:rFonts w:ascii="Arial" w:hAnsi="Arial" w:cs="Arial"/>
        </w:rPr>
        <w:t>Iz</w:t>
      </w:r>
      <w:r w:rsidR="00546895">
        <w:rPr>
          <w:rFonts w:ascii="Arial" w:hAnsi="Arial" w:cs="Arial"/>
        </w:rPr>
        <w:t xml:space="preserve">vajalec izrecno potrjuje, da </w:t>
      </w:r>
      <w:r w:rsidRPr="00072251">
        <w:rPr>
          <w:rFonts w:ascii="Arial" w:hAnsi="Arial" w:cs="Arial"/>
        </w:rPr>
        <w:t xml:space="preserve">mu </w:t>
      </w:r>
      <w:r w:rsidR="00546895">
        <w:rPr>
          <w:rFonts w:ascii="Arial" w:hAnsi="Arial" w:cs="Arial"/>
        </w:rPr>
        <w:t xml:space="preserve">je znana </w:t>
      </w:r>
      <w:r w:rsidRPr="00072251">
        <w:rPr>
          <w:rFonts w:ascii="Arial" w:hAnsi="Arial" w:cs="Arial"/>
        </w:rPr>
        <w:t>dokumentacija, po kateri bo dela izvajal in se v naprej odpoveduje vsakršnemu zahtevku iz naslova nepredvidenih pogojev za delo, nepopolne in/ali neustrezne dokumentacije. Prav tako izjavlja, da si je objekt pred izvedbo del ogledal in naročnika opozoril na vse nejasnosti, ki jih je kot dober strokovnjak mogel odkriti.</w:t>
      </w:r>
    </w:p>
    <w:p w:rsidR="00DB1AF6" w:rsidRPr="00072251" w:rsidRDefault="00DB1AF6" w:rsidP="00072251">
      <w:pPr>
        <w:pStyle w:val="Naslov2"/>
        <w:numPr>
          <w:ilvl w:val="0"/>
          <w:numId w:val="2"/>
        </w:numPr>
        <w:spacing w:after="120"/>
        <w:ind w:left="720"/>
        <w:contextualSpacing/>
        <w:mirrorIndents/>
        <w:jc w:val="left"/>
        <w:rPr>
          <w:rFonts w:ascii="Arial" w:eastAsia="Times New Roman" w:hAnsi="Arial" w:cs="Arial"/>
          <w:sz w:val="22"/>
          <w:szCs w:val="22"/>
          <w:lang w:val="en-US"/>
        </w:rPr>
      </w:pPr>
      <w:r w:rsidRPr="00072251">
        <w:rPr>
          <w:rFonts w:ascii="Arial" w:eastAsia="Times New Roman" w:hAnsi="Arial" w:cs="Arial"/>
          <w:sz w:val="22"/>
          <w:szCs w:val="22"/>
          <w:lang w:val="en-US"/>
        </w:rPr>
        <w:t>OBRAČUN IN PLAČILA</w:t>
      </w:r>
    </w:p>
    <w:p w:rsidR="00DB1AF6" w:rsidRPr="009B30FD" w:rsidRDefault="00DB1AF6" w:rsidP="00072251">
      <w:pPr>
        <w:pStyle w:val="Odstavekseznama"/>
        <w:numPr>
          <w:ilvl w:val="0"/>
          <w:numId w:val="3"/>
        </w:numPr>
        <w:spacing w:after="120"/>
        <w:contextualSpacing/>
        <w:mirrorIndents/>
        <w:jc w:val="center"/>
        <w:rPr>
          <w:rFonts w:ascii="Arial" w:hAnsi="Arial" w:cs="Arial"/>
          <w:sz w:val="22"/>
          <w:szCs w:val="22"/>
        </w:rPr>
      </w:pPr>
      <w:r w:rsidRPr="00072251">
        <w:rPr>
          <w:rFonts w:ascii="Arial" w:hAnsi="Arial" w:cs="Arial"/>
          <w:sz w:val="22"/>
          <w:szCs w:val="22"/>
        </w:rPr>
        <w:t>člen</w:t>
      </w:r>
    </w:p>
    <w:p w:rsidR="00DB1AF6" w:rsidRPr="00072251" w:rsidRDefault="00DB1AF6" w:rsidP="00072251">
      <w:pPr>
        <w:spacing w:after="120" w:line="276" w:lineRule="auto"/>
        <w:contextualSpacing/>
        <w:mirrorIndents/>
        <w:jc w:val="both"/>
        <w:rPr>
          <w:rFonts w:ascii="Arial" w:hAnsi="Arial" w:cs="Arial"/>
        </w:rPr>
      </w:pPr>
      <w:r w:rsidRPr="00072251">
        <w:rPr>
          <w:rFonts w:ascii="Arial" w:hAnsi="Arial" w:cs="Arial"/>
        </w:rPr>
        <w:t>Opravljena dela bo izvajalec obračunal po enotnih cenah iz Predračuna</w:t>
      </w:r>
      <w:r w:rsidR="00F15140">
        <w:rPr>
          <w:rFonts w:ascii="Arial" w:hAnsi="Arial" w:cs="Arial"/>
        </w:rPr>
        <w:t xml:space="preserve"> ter popisa del s kalkulacijskimi elementi</w:t>
      </w:r>
      <w:r w:rsidRPr="00072251">
        <w:rPr>
          <w:rFonts w:ascii="Arial" w:hAnsi="Arial" w:cs="Arial"/>
        </w:rPr>
        <w:t xml:space="preserve"> in po dejansko izvršenih delih količinah, evidentiranih in potrjenih v knjigi obračunskih izmer.  </w:t>
      </w:r>
    </w:p>
    <w:p w:rsidR="00DB1AF6" w:rsidRPr="00072251" w:rsidRDefault="00DB1AF6" w:rsidP="00072251">
      <w:pPr>
        <w:spacing w:after="120" w:line="276" w:lineRule="auto"/>
        <w:contextualSpacing/>
        <w:mirrorIndents/>
        <w:rPr>
          <w:rFonts w:ascii="Arial" w:hAnsi="Arial" w:cs="Arial"/>
        </w:rPr>
      </w:pPr>
    </w:p>
    <w:p w:rsidR="009B30FD" w:rsidRPr="009B30FD" w:rsidRDefault="009B30FD" w:rsidP="009B30FD">
      <w:pPr>
        <w:spacing w:after="120"/>
        <w:rPr>
          <w:rFonts w:ascii="Arial" w:hAnsi="Arial" w:cs="Arial"/>
        </w:rPr>
      </w:pPr>
      <w:r w:rsidRPr="009B30FD">
        <w:rPr>
          <w:rFonts w:ascii="Arial" w:hAnsi="Arial" w:cs="Arial"/>
        </w:rPr>
        <w:t xml:space="preserve">Izvajalec bo izvršena dela obračunal, kot sledi: </w:t>
      </w:r>
    </w:p>
    <w:p w:rsidR="009B30FD" w:rsidRPr="009B30FD" w:rsidRDefault="009B30FD" w:rsidP="009B30FD">
      <w:pPr>
        <w:pStyle w:val="Glava"/>
        <w:spacing w:after="120" w:line="276" w:lineRule="auto"/>
        <w:ind w:left="0"/>
        <w:rPr>
          <w:rFonts w:ascii="Arial" w:hAnsi="Arial" w:cs="Arial"/>
          <w:sz w:val="22"/>
          <w:szCs w:val="22"/>
        </w:rPr>
      </w:pPr>
      <w:r w:rsidRPr="009B30FD">
        <w:rPr>
          <w:rFonts w:ascii="Arial" w:hAnsi="Arial" w:cs="Arial"/>
          <w:sz w:val="22"/>
          <w:szCs w:val="22"/>
        </w:rPr>
        <w:t>do višine 90 % vrednosti pogodbe</w:t>
      </w:r>
      <w:r>
        <w:rPr>
          <w:rFonts w:ascii="Arial" w:hAnsi="Arial" w:cs="Arial"/>
          <w:sz w:val="22"/>
          <w:szCs w:val="22"/>
        </w:rPr>
        <w:t>nih del z DDV na podlagi mesečnih situacij</w:t>
      </w:r>
      <w:r w:rsidRPr="009B30FD">
        <w:rPr>
          <w:rFonts w:ascii="Arial" w:hAnsi="Arial" w:cs="Arial"/>
          <w:sz w:val="22"/>
          <w:szCs w:val="22"/>
        </w:rPr>
        <w:t>, ki jo izvajalec dostavi nadzorniku, ki jo pregleda in pošlje naročniku v potrditev in izplačilo. V kolikor bo imel naročnik pripombe na prejeto mesečno situacijo, je dolžan v roku 5 delovnih dni potrditi nesporni del mesečne situacije in podati pisne pripombe na zavrnjeni del ter o spornem delu do naslednje mesečne situacije sprejeti končno odločitev. Naročnik bo pogodbena dela plačeval v 30 dneh od prejema  računa. Pogoj za izdajo računa je potrjena situacija s strani nadzora.</w:t>
      </w:r>
    </w:p>
    <w:p w:rsidR="009B30FD" w:rsidRPr="009B30FD" w:rsidRDefault="009B30FD" w:rsidP="009B30FD">
      <w:pPr>
        <w:pStyle w:val="Glava"/>
        <w:spacing w:after="120" w:line="276" w:lineRule="auto"/>
        <w:ind w:left="0"/>
        <w:rPr>
          <w:rFonts w:ascii="Arial" w:hAnsi="Arial" w:cs="Arial"/>
          <w:sz w:val="22"/>
          <w:szCs w:val="22"/>
        </w:rPr>
      </w:pPr>
      <w:r w:rsidRPr="009B30FD">
        <w:rPr>
          <w:rFonts w:ascii="Arial" w:hAnsi="Arial" w:cs="Arial"/>
          <w:sz w:val="22"/>
          <w:szCs w:val="22"/>
        </w:rPr>
        <w:t xml:space="preserve">Preostanek vrednosti v višini 10 % vrednosti pogodbenih del z DDV, ki bo ugotovljen s končno obračunsko situacijo, bo naročnik </w:t>
      </w:r>
      <w:r w:rsidR="00546895">
        <w:rPr>
          <w:rFonts w:ascii="Arial" w:hAnsi="Arial" w:cs="Arial"/>
          <w:sz w:val="22"/>
          <w:szCs w:val="22"/>
        </w:rPr>
        <w:t>plačal v roku 30 dni od prejema</w:t>
      </w:r>
      <w:r w:rsidRPr="009B30FD">
        <w:rPr>
          <w:rFonts w:ascii="Arial" w:hAnsi="Arial" w:cs="Arial"/>
          <w:sz w:val="22"/>
          <w:szCs w:val="22"/>
        </w:rPr>
        <w:t xml:space="preserve"> računa. Pogoj za izdajo računa je uspešno opravljena primopredaja vseh izvršenih del in s strani nadzora potrjena končna obračunska situacija. </w:t>
      </w:r>
    </w:p>
    <w:p w:rsidR="00072251" w:rsidRPr="009B30FD" w:rsidRDefault="009B30FD" w:rsidP="009B30FD">
      <w:pPr>
        <w:jc w:val="both"/>
        <w:rPr>
          <w:rFonts w:ascii="Arial" w:hAnsi="Arial" w:cs="Arial"/>
        </w:rPr>
      </w:pPr>
      <w:r w:rsidRPr="009B30FD">
        <w:rPr>
          <w:rFonts w:ascii="Arial" w:hAnsi="Arial" w:cs="Arial"/>
        </w:rPr>
        <w:t>Izvajalec bo posamezno situacijo skupaj z njegove strani potrjenimi računi oz. situacijami svojih podizvajalcev dostavil nadzorniku v 4 izvodih do 5. v mesecu za pretekli mesec, ta pa je dolžan, da najkasneje v roku 5 delovnih dni od prejema situacije pregleda prejeto situacijo in jo pošlje naročniku v potrditev in izplačilo. V kolikor ima naročnik pripombe na prejeto situacijo, je dolžan v roku 15 delovnih dni potrditi nesporni del situacije in podati pisne pripombe na zavrnjeni del ter o spornem delu do naslednje situacije sprejeti končno odločitev</w:t>
      </w:r>
    </w:p>
    <w:p w:rsidR="00DB1AF6" w:rsidRPr="009B30FD" w:rsidRDefault="00DB1AF6" w:rsidP="009B30FD">
      <w:pPr>
        <w:pStyle w:val="Naslov2"/>
        <w:numPr>
          <w:ilvl w:val="0"/>
          <w:numId w:val="2"/>
        </w:numPr>
        <w:spacing w:after="120"/>
        <w:ind w:left="720"/>
        <w:contextualSpacing/>
        <w:mirrorIndents/>
        <w:jc w:val="left"/>
        <w:rPr>
          <w:rFonts w:ascii="Arial" w:eastAsia="Times New Roman" w:hAnsi="Arial" w:cs="Arial"/>
          <w:sz w:val="22"/>
          <w:szCs w:val="22"/>
          <w:lang w:val="en-US"/>
        </w:rPr>
      </w:pPr>
      <w:r w:rsidRPr="00072251">
        <w:rPr>
          <w:rFonts w:ascii="Arial" w:eastAsia="Times New Roman" w:hAnsi="Arial" w:cs="Arial"/>
          <w:sz w:val="22"/>
          <w:szCs w:val="22"/>
          <w:lang w:val="en-US"/>
        </w:rPr>
        <w:lastRenderedPageBreak/>
        <w:t>OBVEZNOSTI NAROČNIKA</w:t>
      </w:r>
    </w:p>
    <w:p w:rsidR="00DB1AF6" w:rsidRPr="00072251" w:rsidRDefault="00FC3DC1" w:rsidP="00072251">
      <w:pPr>
        <w:pStyle w:val="Default"/>
        <w:numPr>
          <w:ilvl w:val="0"/>
          <w:numId w:val="3"/>
        </w:numPr>
        <w:spacing w:after="120" w:line="276" w:lineRule="auto"/>
        <w:contextualSpacing/>
        <w:mirrorIndents/>
        <w:jc w:val="center"/>
        <w:rPr>
          <w:color w:val="auto"/>
          <w:sz w:val="22"/>
          <w:szCs w:val="22"/>
        </w:rPr>
      </w:pPr>
      <w:r w:rsidRPr="00072251">
        <w:rPr>
          <w:color w:val="auto"/>
          <w:sz w:val="22"/>
          <w:szCs w:val="22"/>
        </w:rPr>
        <w:t>č</w:t>
      </w:r>
      <w:r w:rsidR="00DB1AF6" w:rsidRPr="00072251">
        <w:rPr>
          <w:color w:val="auto"/>
          <w:sz w:val="22"/>
          <w:szCs w:val="22"/>
        </w:rPr>
        <w:t>len</w:t>
      </w:r>
    </w:p>
    <w:p w:rsidR="00DB1AF6" w:rsidRPr="00072251" w:rsidRDefault="00072251" w:rsidP="00072251">
      <w:pPr>
        <w:autoSpaceDE w:val="0"/>
        <w:autoSpaceDN w:val="0"/>
        <w:adjustRightInd w:val="0"/>
        <w:rPr>
          <w:rFonts w:ascii="Arial" w:hAnsi="Arial" w:cs="Arial"/>
          <w:lang w:eastAsia="en-US"/>
        </w:rPr>
      </w:pPr>
      <w:r w:rsidRPr="00072251">
        <w:rPr>
          <w:rFonts w:ascii="Arial" w:hAnsi="Arial" w:cs="Arial"/>
          <w:lang w:eastAsia="en-US"/>
        </w:rPr>
        <w:t>Naročnik je dolžan pred začetkom del izvajalca uvesti v delo. Ob uvedbi izvajalca se sestavi in podpiše zapisnik. Naročnik je dolžan izvajati nadzor v skladu z določili te pogodbe.</w:t>
      </w:r>
      <w:r w:rsidR="00DB1AF6" w:rsidRPr="00072251">
        <w:rPr>
          <w:rFonts w:ascii="Arial" w:hAnsi="Arial" w:cs="Arial"/>
        </w:rPr>
        <w:t xml:space="preserve"> </w:t>
      </w:r>
    </w:p>
    <w:p w:rsidR="00DB1AF6" w:rsidRPr="00072251" w:rsidRDefault="00DB1AF6" w:rsidP="00072251">
      <w:pPr>
        <w:pStyle w:val="Naslov2"/>
        <w:numPr>
          <w:ilvl w:val="0"/>
          <w:numId w:val="2"/>
        </w:numPr>
        <w:spacing w:after="120"/>
        <w:ind w:left="720"/>
        <w:contextualSpacing/>
        <w:mirrorIndents/>
        <w:jc w:val="left"/>
        <w:rPr>
          <w:rFonts w:ascii="Arial" w:eastAsia="Times New Roman" w:hAnsi="Arial" w:cs="Arial"/>
          <w:sz w:val="22"/>
          <w:szCs w:val="22"/>
          <w:lang w:val="en-US"/>
        </w:rPr>
      </w:pPr>
      <w:r w:rsidRPr="00072251">
        <w:rPr>
          <w:rFonts w:ascii="Arial" w:eastAsia="Times New Roman" w:hAnsi="Arial" w:cs="Arial"/>
          <w:sz w:val="22"/>
          <w:szCs w:val="22"/>
          <w:lang w:val="en-US"/>
        </w:rPr>
        <w:t>OBVEZNOST IZVAJALCA</w:t>
      </w:r>
    </w:p>
    <w:p w:rsidR="00DB1AF6" w:rsidRPr="00072251" w:rsidRDefault="00DB1AF6" w:rsidP="00072251">
      <w:pPr>
        <w:pStyle w:val="Default"/>
        <w:numPr>
          <w:ilvl w:val="0"/>
          <w:numId w:val="3"/>
        </w:numPr>
        <w:spacing w:after="120" w:line="276" w:lineRule="auto"/>
        <w:contextualSpacing/>
        <w:mirrorIndents/>
        <w:jc w:val="center"/>
        <w:rPr>
          <w:color w:val="auto"/>
          <w:sz w:val="22"/>
          <w:szCs w:val="22"/>
        </w:rPr>
      </w:pPr>
      <w:r w:rsidRPr="00072251">
        <w:rPr>
          <w:color w:val="auto"/>
          <w:sz w:val="22"/>
          <w:szCs w:val="22"/>
        </w:rPr>
        <w:t>člen</w:t>
      </w:r>
    </w:p>
    <w:p w:rsidR="00DB1AF6" w:rsidRPr="00072251" w:rsidRDefault="00DB1AF6" w:rsidP="00072251">
      <w:pPr>
        <w:pStyle w:val="Default"/>
        <w:spacing w:after="120" w:line="276" w:lineRule="auto"/>
        <w:ind w:left="720"/>
        <w:contextualSpacing/>
        <w:mirrorIndents/>
        <w:jc w:val="center"/>
        <w:rPr>
          <w:b/>
          <w:bCs/>
          <w:color w:val="auto"/>
          <w:sz w:val="22"/>
          <w:szCs w:val="22"/>
        </w:rPr>
      </w:pPr>
    </w:p>
    <w:p w:rsidR="00DB1AF6" w:rsidRPr="00072251" w:rsidRDefault="00DB1AF6" w:rsidP="00072251">
      <w:pPr>
        <w:pStyle w:val="Default"/>
        <w:spacing w:after="120" w:line="276" w:lineRule="auto"/>
        <w:contextualSpacing/>
        <w:mirrorIndents/>
        <w:jc w:val="both"/>
        <w:rPr>
          <w:color w:val="auto"/>
          <w:sz w:val="22"/>
          <w:szCs w:val="22"/>
        </w:rPr>
      </w:pPr>
      <w:r w:rsidRPr="00072251">
        <w:rPr>
          <w:color w:val="auto"/>
          <w:sz w:val="22"/>
          <w:szCs w:val="22"/>
        </w:rPr>
        <w:t xml:space="preserve">Izvajalec se obvezuje: </w:t>
      </w:r>
    </w:p>
    <w:p w:rsidR="00DB1AF6"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color w:val="auto"/>
          <w:sz w:val="22"/>
          <w:szCs w:val="22"/>
        </w:rPr>
        <w:t xml:space="preserve">pogodbena dela opraviti vestno, pošteno in skladno s to pogodbo, projektno dokumentacijo, veljavnimi predpisi, standardi in po pravilih gradbene stroke, </w:t>
      </w:r>
    </w:p>
    <w:p w:rsidR="00072251"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color w:val="auto"/>
          <w:sz w:val="22"/>
          <w:szCs w:val="22"/>
        </w:rPr>
        <w:t>da bo kot jamstvo za kvalitetno in pravočasno iz</w:t>
      </w:r>
      <w:r w:rsidR="00072251" w:rsidRPr="00072251">
        <w:rPr>
          <w:color w:val="auto"/>
          <w:sz w:val="22"/>
          <w:szCs w:val="22"/>
        </w:rPr>
        <w:t>vršitev del najkasneje v roku 5</w:t>
      </w:r>
      <w:r w:rsidRPr="00072251">
        <w:rPr>
          <w:color w:val="auto"/>
          <w:sz w:val="22"/>
          <w:szCs w:val="22"/>
        </w:rPr>
        <w:t xml:space="preserve"> delovnih dni po podpisu pogodbe izročil naročniku brezpogojno finančno zavarovanje, za dobro izvedbo </w:t>
      </w:r>
      <w:r w:rsidR="00072251" w:rsidRPr="00072251">
        <w:rPr>
          <w:color w:val="auto"/>
          <w:sz w:val="22"/>
          <w:szCs w:val="22"/>
        </w:rPr>
        <w:t>pogodbenih obveznosti v višini 10% (deset</w:t>
      </w:r>
      <w:r w:rsidRPr="00072251">
        <w:rPr>
          <w:color w:val="auto"/>
          <w:sz w:val="22"/>
          <w:szCs w:val="22"/>
        </w:rPr>
        <w:t xml:space="preserve">) odstotkov pogodbene vrednosti z DDV, unovčljivo na prvi poziv, z veljavnostjo do  predvidene končne primopredaje ;  </w:t>
      </w:r>
    </w:p>
    <w:p w:rsidR="00DB1AF6"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color w:val="auto"/>
          <w:sz w:val="22"/>
          <w:szCs w:val="22"/>
        </w:rPr>
        <w:t>izvajale</w:t>
      </w:r>
      <w:r w:rsidR="00072251" w:rsidRPr="00072251">
        <w:rPr>
          <w:color w:val="auto"/>
          <w:sz w:val="22"/>
          <w:szCs w:val="22"/>
        </w:rPr>
        <w:t>c se zaveže najkasneje v roku 5</w:t>
      </w:r>
      <w:r w:rsidRPr="00072251">
        <w:rPr>
          <w:color w:val="auto"/>
          <w:sz w:val="22"/>
          <w:szCs w:val="22"/>
        </w:rPr>
        <w:t xml:space="preserve"> dni po podpisu pogodbe predložiti tudi kopijo zavarovalne police, s katero bo zavarovana odgovornost izvajalca, ki vključuje splošno civilnopravno odgovornost, delodajalčevo odgovornost in odgovornost za škodo, zaradi civilnopravnih odškodninskih zahtevkov tretjih oseb, vse brez omejitev in s katero bo posebej zavaroval gradbišče  najmanj v višini pogodbene vrednosti za ves čas trajanja izvedbe do tehničnega pregleda in predaje objekta naročniku; </w:t>
      </w:r>
    </w:p>
    <w:p w:rsidR="00DB1AF6"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color w:val="auto"/>
          <w:sz w:val="22"/>
          <w:szCs w:val="22"/>
        </w:rPr>
        <w:t xml:space="preserve">da ne bo zamenjal katerega od navedenih podizvajalcev brez predhodnega pisnega soglasja naročnika in brez izpolnjevanja pogoja, da novi podizvajalec izpolnjuje pogoje za zamenjavo podizvajalca iz razpisne dokumentacije. Zamenjavo predlaga izvajalec s pisno vlogo, kateri morajo biti priložena  tudi vsa dokazila o tem, da podizvajalec izpolnjuje razpisne pogoje za podizvajalca. Naročnik se mora o predlogu odločiti v  3 (treh) delovnih dneh od prejema popolne vloge;   </w:t>
      </w:r>
    </w:p>
    <w:p w:rsidR="00DB1AF6"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color w:val="auto"/>
          <w:sz w:val="22"/>
          <w:szCs w:val="22"/>
        </w:rPr>
        <w:t xml:space="preserve">da bo med izvajanjem pogodbenih del samostojno poskrbel za vse potrebne ukrepe varnosti in zdravja pri delu, varstva okolja in varstva pred požarom in za izvajanje teh ukrepov, za posledice njihove morebitne opustitve prevzema odgovornosti brez omejitev ter bo naročniku na njegovo zahtevo predložil ustrezna dokazila;  </w:t>
      </w:r>
    </w:p>
    <w:p w:rsidR="00DB1AF6"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color w:val="auto"/>
          <w:sz w:val="22"/>
          <w:szCs w:val="22"/>
        </w:rPr>
        <w:t xml:space="preserve">zagotoviti strokovno vodstvo projekta in zadostno število strokovno usposobljenih delavcev za pravočasno izvršitev pogodbenih obveznosti; </w:t>
      </w:r>
    </w:p>
    <w:p w:rsidR="00DB1AF6"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color w:val="auto"/>
          <w:sz w:val="22"/>
          <w:szCs w:val="22"/>
        </w:rPr>
        <w:t>da je zavezan sodelovanju z vsemi vpletenimi na projektu (še posebej vsemi, ki jih angažira naročnik)</w:t>
      </w:r>
    </w:p>
    <w:p w:rsidR="00DB1AF6"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color w:val="auto"/>
          <w:sz w:val="22"/>
          <w:szCs w:val="22"/>
        </w:rPr>
        <w:t>da bo predhodno pisno obveščal nadzornika in naročnika o vsaki finančni, vsebinski oz. časovni spremembi, ki lahko vpliva na izvedbo pogodbenih del z ustrezno utemeljitvijo;</w:t>
      </w:r>
    </w:p>
    <w:p w:rsidR="00DB1AF6"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color w:val="auto"/>
          <w:sz w:val="22"/>
          <w:szCs w:val="22"/>
        </w:rPr>
        <w:t xml:space="preserve">da se bo aktivno udeleževal vseh sestankov (operativnih, koordinacijskih, itd.) in realiziral naloge/sklepe v navedenih rokih iz operativnih zapisnikov ter da se bo udeleževal sestankov in razgovorov (korespondenca) z naročnikom, nadzornikom in drugimi udeleženci del; </w:t>
      </w:r>
    </w:p>
    <w:p w:rsidR="00DB1AF6"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color w:val="auto"/>
          <w:sz w:val="22"/>
          <w:szCs w:val="22"/>
        </w:rPr>
        <w:t>da bo odgovorni vodja del izvajalca prisostvoval pri vsakem pregledu izvedenih del ali/in pri potrebnih kontrolnih merjenjih z nadzornikom in pri tem dal nadzorniku na razpolago potrebno delovno silo in drugo pomoč v delovni sili, in drobnem materialu, vendar brez odškodnine in plačila;</w:t>
      </w:r>
    </w:p>
    <w:p w:rsidR="00DB1AF6" w:rsidRPr="00072251" w:rsidRDefault="00DB1AF6" w:rsidP="00072251">
      <w:pPr>
        <w:pStyle w:val="Odstavekseznama"/>
        <w:numPr>
          <w:ilvl w:val="0"/>
          <w:numId w:val="6"/>
        </w:numPr>
        <w:spacing w:after="120"/>
        <w:ind w:left="426"/>
        <w:contextualSpacing/>
        <w:mirrorIndents/>
        <w:rPr>
          <w:rFonts w:ascii="Arial" w:hAnsi="Arial" w:cs="Arial"/>
          <w:sz w:val="22"/>
          <w:szCs w:val="22"/>
        </w:rPr>
      </w:pPr>
      <w:r w:rsidRPr="00072251">
        <w:rPr>
          <w:rFonts w:ascii="Arial" w:hAnsi="Arial" w:cs="Arial"/>
          <w:sz w:val="22"/>
          <w:szCs w:val="22"/>
        </w:rPr>
        <w:t>da bo izvajal nujne intervencijske posege tudi izven delovnega časa;</w:t>
      </w:r>
    </w:p>
    <w:p w:rsidR="00DB1AF6" w:rsidRPr="00072251" w:rsidRDefault="00DB1AF6" w:rsidP="00072251">
      <w:pPr>
        <w:pStyle w:val="Odstavekseznama"/>
        <w:numPr>
          <w:ilvl w:val="0"/>
          <w:numId w:val="6"/>
        </w:numPr>
        <w:spacing w:after="120"/>
        <w:ind w:left="426"/>
        <w:contextualSpacing/>
        <w:mirrorIndents/>
        <w:rPr>
          <w:rFonts w:ascii="Arial" w:hAnsi="Arial" w:cs="Arial"/>
          <w:sz w:val="22"/>
          <w:szCs w:val="22"/>
        </w:rPr>
      </w:pPr>
      <w:r w:rsidRPr="00072251">
        <w:rPr>
          <w:rFonts w:ascii="Arial" w:hAnsi="Arial" w:cs="Arial"/>
          <w:sz w:val="22"/>
          <w:szCs w:val="22"/>
        </w:rPr>
        <w:lastRenderedPageBreak/>
        <w:t>da bo vgrajeval samo prvovrstne materiala v kvaliteti,  predvideni s projektno dokumentacijo,</w:t>
      </w:r>
    </w:p>
    <w:p w:rsidR="00DB1AF6"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color w:val="auto"/>
          <w:sz w:val="22"/>
          <w:szCs w:val="22"/>
        </w:rPr>
        <w:t>da bo ruševine in ostanke pri gradnji odlagal na za to predvidene deponije, kar bo dokazal z ustreznimi potrdili, ki jih bo predal v pregled nadzorniku;</w:t>
      </w:r>
    </w:p>
    <w:p w:rsidR="00DB1AF6" w:rsidRPr="00072251" w:rsidRDefault="00DB1AF6" w:rsidP="00072251">
      <w:pPr>
        <w:pStyle w:val="Default"/>
        <w:numPr>
          <w:ilvl w:val="0"/>
          <w:numId w:val="6"/>
        </w:numPr>
        <w:spacing w:after="120" w:line="276" w:lineRule="auto"/>
        <w:ind w:left="426"/>
        <w:contextualSpacing/>
        <w:mirrorIndents/>
        <w:jc w:val="both"/>
        <w:rPr>
          <w:sz w:val="22"/>
          <w:szCs w:val="22"/>
        </w:rPr>
      </w:pPr>
      <w:r w:rsidRPr="00072251">
        <w:rPr>
          <w:sz w:val="22"/>
          <w:szCs w:val="22"/>
        </w:rPr>
        <w:t>da bo vsakodnevno vpisoval v gradbeni dnevnik jasne in nedvoumne vpise;</w:t>
      </w:r>
    </w:p>
    <w:p w:rsidR="00DB1AF6" w:rsidRPr="00072251" w:rsidRDefault="00DB1AF6" w:rsidP="00072251">
      <w:pPr>
        <w:pStyle w:val="Default"/>
        <w:numPr>
          <w:ilvl w:val="0"/>
          <w:numId w:val="6"/>
        </w:numPr>
        <w:spacing w:after="120" w:line="276" w:lineRule="auto"/>
        <w:ind w:left="426"/>
        <w:contextualSpacing/>
        <w:mirrorIndents/>
        <w:jc w:val="both"/>
        <w:rPr>
          <w:sz w:val="22"/>
          <w:szCs w:val="22"/>
        </w:rPr>
      </w:pPr>
      <w:r w:rsidRPr="00072251">
        <w:rPr>
          <w:sz w:val="22"/>
          <w:szCs w:val="22"/>
        </w:rPr>
        <w:t>da bo izvedel vsa dodatno naročena dela, v kolikor se pokaže potreba po tem, in sicer po kalkulativnih elementih iz ponudbe, upoštevajoč popust, prikazan v ponudbi, in v pogodbeno dogovorjenem roku;</w:t>
      </w:r>
    </w:p>
    <w:p w:rsidR="00DB1AF6"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sz w:val="22"/>
          <w:szCs w:val="22"/>
        </w:rPr>
        <w:t xml:space="preserve">da bo izvedel vse spremembe, ki jih bo zahteval naročnik, po ponudbenih cenah, </w:t>
      </w:r>
    </w:p>
    <w:p w:rsidR="00DB1AF6"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color w:val="auto"/>
          <w:sz w:val="22"/>
          <w:szCs w:val="22"/>
        </w:rPr>
        <w:t>da bo hkrati z izstavitvijo končne situacije izročil naročniku br</w:t>
      </w:r>
      <w:r w:rsidR="00A55599">
        <w:rPr>
          <w:color w:val="auto"/>
          <w:sz w:val="22"/>
          <w:szCs w:val="22"/>
        </w:rPr>
        <w:t>ezpogojno finančno zavarovanje,</w:t>
      </w:r>
      <w:r w:rsidRPr="00072251">
        <w:rPr>
          <w:color w:val="auto"/>
          <w:sz w:val="22"/>
          <w:szCs w:val="22"/>
        </w:rPr>
        <w:t xml:space="preserve"> kot jamstvo za odpravo napak v garancijski dobi. Veljavnost garancije mora biti za 30 dni daljša kot znaša garancijska doba po tej pogodbi, z možnostjo podaljšanja;</w:t>
      </w:r>
    </w:p>
    <w:p w:rsidR="00DB1AF6"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color w:val="auto"/>
          <w:sz w:val="22"/>
          <w:szCs w:val="22"/>
        </w:rPr>
        <w:t>da bo poskrbel, da bodo podizvajalci vestno zbirali in sproti urejali z opremo prejeto dokumentacijo (navodila za uporabo, vzdrževanje, garancijske liste, ateste…),</w:t>
      </w:r>
    </w:p>
    <w:p w:rsidR="00DB1AF6"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color w:val="auto"/>
          <w:sz w:val="22"/>
          <w:szCs w:val="22"/>
        </w:rPr>
        <w:t>da bo ob koncu del zbral in predložil naročniku vse ustrezne dokumente, ateste, meritve in poročila, idr. Tudi od vseh svojih podizvajalcev ter ostalih izvajalcev in dobaviteljev na projektu;</w:t>
      </w:r>
    </w:p>
    <w:p w:rsidR="00DB1AF6"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color w:val="auto"/>
          <w:sz w:val="22"/>
          <w:szCs w:val="22"/>
        </w:rPr>
        <w:t>da bo predal naročniku očiščeno in urejeno nepremičnino, ki jo bo možno takoj začeti nemoteno</w:t>
      </w:r>
      <w:r w:rsidRPr="00072251">
        <w:rPr>
          <w:color w:val="FF0000"/>
          <w:sz w:val="22"/>
          <w:szCs w:val="22"/>
        </w:rPr>
        <w:t xml:space="preserve"> </w:t>
      </w:r>
      <w:r w:rsidRPr="00072251">
        <w:rPr>
          <w:color w:val="auto"/>
          <w:sz w:val="22"/>
          <w:szCs w:val="22"/>
        </w:rPr>
        <w:t xml:space="preserve">uporabljati; </w:t>
      </w:r>
    </w:p>
    <w:p w:rsidR="00DB1AF6"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color w:val="auto"/>
          <w:sz w:val="22"/>
          <w:szCs w:val="22"/>
        </w:rPr>
        <w:t>da bo aktivno sodeloval ob vključevanju organov kontrole dejavnosti (inšpekcije, zavodov in institucij, ki so pooblaščene opravljati tehnične preglede, meritve, preiskave itd.</w:t>
      </w:r>
      <w:r w:rsidR="00546895">
        <w:rPr>
          <w:color w:val="auto"/>
          <w:sz w:val="22"/>
          <w:szCs w:val="22"/>
        </w:rPr>
        <w:t>)</w:t>
      </w:r>
      <w:r w:rsidRPr="00072251">
        <w:rPr>
          <w:color w:val="auto"/>
          <w:sz w:val="22"/>
          <w:szCs w:val="22"/>
        </w:rPr>
        <w:t>,</w:t>
      </w:r>
    </w:p>
    <w:p w:rsidR="00DB1AF6"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color w:val="auto"/>
          <w:sz w:val="22"/>
          <w:szCs w:val="22"/>
        </w:rPr>
        <w:t>da bo odpravil</w:t>
      </w:r>
      <w:r w:rsidRPr="00072251">
        <w:rPr>
          <w:color w:val="FF0000"/>
          <w:sz w:val="22"/>
          <w:szCs w:val="22"/>
        </w:rPr>
        <w:t xml:space="preserve"> </w:t>
      </w:r>
      <w:r w:rsidRPr="00072251">
        <w:rPr>
          <w:color w:val="auto"/>
          <w:sz w:val="22"/>
          <w:szCs w:val="22"/>
        </w:rPr>
        <w:t xml:space="preserve">vse napake in pomanjkljivosti, ugotovljene pred primopredajo; </w:t>
      </w:r>
    </w:p>
    <w:p w:rsidR="00DB1AF6" w:rsidRPr="00072251" w:rsidRDefault="00DB1AF6" w:rsidP="00072251">
      <w:pPr>
        <w:pStyle w:val="Default"/>
        <w:numPr>
          <w:ilvl w:val="0"/>
          <w:numId w:val="6"/>
        </w:numPr>
        <w:spacing w:after="120" w:line="276" w:lineRule="auto"/>
        <w:ind w:left="426"/>
        <w:contextualSpacing/>
        <w:mirrorIndents/>
        <w:jc w:val="both"/>
        <w:rPr>
          <w:color w:val="auto"/>
          <w:sz w:val="22"/>
          <w:szCs w:val="22"/>
        </w:rPr>
      </w:pPr>
      <w:r w:rsidRPr="00072251">
        <w:rPr>
          <w:color w:val="auto"/>
          <w:sz w:val="22"/>
          <w:szCs w:val="22"/>
        </w:rPr>
        <w:t>da bo odpravil vse napake, pomanjkljivosti in okvare, ugotovljene v garancijskih rokih,</w:t>
      </w:r>
    </w:p>
    <w:p w:rsidR="00DB1AF6" w:rsidRPr="00072251" w:rsidRDefault="00DB1AF6" w:rsidP="00072251">
      <w:pPr>
        <w:pStyle w:val="Odstavekseznama"/>
        <w:numPr>
          <w:ilvl w:val="0"/>
          <w:numId w:val="6"/>
        </w:numPr>
        <w:spacing w:after="200"/>
        <w:ind w:left="426"/>
        <w:contextualSpacing/>
        <w:mirrorIndents/>
        <w:rPr>
          <w:rFonts w:ascii="Arial" w:hAnsi="Arial" w:cs="Arial"/>
          <w:sz w:val="22"/>
          <w:szCs w:val="22"/>
        </w:rPr>
      </w:pPr>
      <w:r w:rsidRPr="00072251">
        <w:rPr>
          <w:rFonts w:ascii="Arial" w:hAnsi="Arial" w:cs="Arial"/>
          <w:sz w:val="22"/>
          <w:szCs w:val="22"/>
        </w:rPr>
        <w:t>da bo upošteval</w:t>
      </w:r>
      <w:r w:rsidRPr="00072251">
        <w:rPr>
          <w:rFonts w:ascii="Arial" w:hAnsi="Arial" w:cs="Arial"/>
          <w:color w:val="FF0000"/>
          <w:sz w:val="22"/>
          <w:szCs w:val="22"/>
        </w:rPr>
        <w:t xml:space="preserve"> </w:t>
      </w:r>
      <w:r w:rsidRPr="00072251">
        <w:rPr>
          <w:rFonts w:ascii="Arial" w:hAnsi="Arial" w:cs="Arial"/>
          <w:sz w:val="22"/>
          <w:szCs w:val="22"/>
        </w:rPr>
        <w:t>ostale splošne pogoje, navedene v popisih materiala in del.</w:t>
      </w:r>
    </w:p>
    <w:p w:rsidR="00DB1AF6" w:rsidRPr="00072251" w:rsidRDefault="00DB1AF6" w:rsidP="00072251">
      <w:pPr>
        <w:pStyle w:val="Default"/>
        <w:spacing w:after="120" w:line="276" w:lineRule="auto"/>
        <w:contextualSpacing/>
        <w:mirrorIndents/>
        <w:jc w:val="both"/>
        <w:rPr>
          <w:color w:val="auto"/>
          <w:sz w:val="22"/>
          <w:szCs w:val="22"/>
        </w:rPr>
      </w:pPr>
      <w:r w:rsidRPr="00072251">
        <w:rPr>
          <w:color w:val="auto"/>
          <w:sz w:val="22"/>
          <w:szCs w:val="22"/>
        </w:rPr>
        <w:t>Izvajalec odgovarja za neposredno š</w:t>
      </w:r>
      <w:r w:rsidR="00072251" w:rsidRPr="00072251">
        <w:rPr>
          <w:color w:val="auto"/>
          <w:sz w:val="22"/>
          <w:szCs w:val="22"/>
        </w:rPr>
        <w:t>kodo, ki nastane n</w:t>
      </w:r>
      <w:r w:rsidRPr="00072251">
        <w:rPr>
          <w:color w:val="auto"/>
          <w:sz w:val="22"/>
          <w:szCs w:val="22"/>
        </w:rPr>
        <w:t xml:space="preserve">aročniku in tretjim osebam in izvira iz njegovega dela in njegovih pogodbenih obveznosti. </w:t>
      </w:r>
    </w:p>
    <w:p w:rsidR="00DB1AF6" w:rsidRPr="00072251" w:rsidRDefault="00DB1AF6" w:rsidP="00072251">
      <w:pPr>
        <w:pStyle w:val="Default"/>
        <w:spacing w:after="120" w:line="276" w:lineRule="auto"/>
        <w:contextualSpacing/>
        <w:mirrorIndents/>
        <w:jc w:val="both"/>
        <w:rPr>
          <w:color w:val="auto"/>
          <w:sz w:val="22"/>
          <w:szCs w:val="22"/>
        </w:rPr>
      </w:pPr>
    </w:p>
    <w:p w:rsidR="00DB1AF6" w:rsidRPr="00072251" w:rsidRDefault="00DB1AF6" w:rsidP="00072251">
      <w:pPr>
        <w:numPr>
          <w:ilvl w:val="12"/>
          <w:numId w:val="0"/>
        </w:numPr>
        <w:spacing w:after="120" w:line="276" w:lineRule="auto"/>
        <w:contextualSpacing/>
        <w:mirrorIndents/>
        <w:rPr>
          <w:rFonts w:ascii="Arial" w:hAnsi="Arial" w:cs="Arial"/>
          <w:b/>
          <w:bCs/>
        </w:rPr>
      </w:pPr>
      <w:r w:rsidRPr="00072251">
        <w:rPr>
          <w:rFonts w:ascii="Arial" w:hAnsi="Arial" w:cs="Arial"/>
          <w:b/>
          <w:bCs/>
        </w:rPr>
        <w:t>IX. PRIMOPREDAJA IZVRŠENIH DEL</w:t>
      </w:r>
    </w:p>
    <w:p w:rsidR="00DB1AF6" w:rsidRPr="00072251" w:rsidRDefault="00DB1AF6" w:rsidP="00072251">
      <w:pPr>
        <w:pStyle w:val="Odstavekseznama"/>
        <w:numPr>
          <w:ilvl w:val="0"/>
          <w:numId w:val="3"/>
        </w:numPr>
        <w:spacing w:after="120"/>
        <w:contextualSpacing/>
        <w:mirrorIndents/>
        <w:jc w:val="center"/>
        <w:rPr>
          <w:rFonts w:ascii="Arial" w:hAnsi="Arial" w:cs="Arial"/>
          <w:sz w:val="22"/>
          <w:szCs w:val="22"/>
        </w:rPr>
      </w:pPr>
      <w:r w:rsidRPr="00072251">
        <w:rPr>
          <w:rFonts w:ascii="Arial" w:hAnsi="Arial" w:cs="Arial"/>
          <w:sz w:val="22"/>
          <w:szCs w:val="22"/>
        </w:rPr>
        <w:t>člen</w:t>
      </w:r>
    </w:p>
    <w:p w:rsidR="00DB1AF6" w:rsidRPr="00072251" w:rsidRDefault="00DB1AF6" w:rsidP="00072251">
      <w:pPr>
        <w:pStyle w:val="Glava"/>
        <w:spacing w:after="120" w:line="276" w:lineRule="auto"/>
        <w:ind w:left="0"/>
        <w:contextualSpacing/>
        <w:mirrorIndents/>
        <w:rPr>
          <w:rFonts w:ascii="Arial" w:hAnsi="Arial" w:cs="Arial"/>
          <w:sz w:val="22"/>
          <w:szCs w:val="22"/>
        </w:rPr>
      </w:pPr>
      <w:r w:rsidRPr="00072251">
        <w:rPr>
          <w:rFonts w:ascii="Arial" w:hAnsi="Arial" w:cs="Arial"/>
          <w:sz w:val="22"/>
          <w:szCs w:val="22"/>
        </w:rPr>
        <w:t>V 8 dneh po prejemu obves</w:t>
      </w:r>
      <w:r w:rsidR="00281095">
        <w:rPr>
          <w:rFonts w:ascii="Arial" w:hAnsi="Arial" w:cs="Arial"/>
          <w:sz w:val="22"/>
          <w:szCs w:val="22"/>
        </w:rPr>
        <w:t>tila izvajalca o dokončanju del</w:t>
      </w:r>
      <w:r w:rsidRPr="00072251">
        <w:rPr>
          <w:rFonts w:ascii="Arial" w:hAnsi="Arial" w:cs="Arial"/>
          <w:sz w:val="22"/>
          <w:szCs w:val="22"/>
        </w:rPr>
        <w:t xml:space="preserve"> bo naročnik izvedel kvalitativni in kvantitativni pregled izvedenih del ter dobavljene in montirane opreme ter naprav. Po uspešno zaključenem kvalitetnem in kvantitativnem pregledu in odpravi vseh ugotovljenih napak in pomanjk</w:t>
      </w:r>
      <w:r w:rsidR="00F15140">
        <w:rPr>
          <w:rFonts w:ascii="Arial" w:hAnsi="Arial" w:cs="Arial"/>
          <w:sz w:val="22"/>
          <w:szCs w:val="22"/>
        </w:rPr>
        <w:t>ljivosti, bosta stranki izvedli</w:t>
      </w:r>
      <w:r w:rsidRPr="00072251">
        <w:rPr>
          <w:rFonts w:ascii="Arial" w:hAnsi="Arial" w:cs="Arial"/>
          <w:sz w:val="22"/>
          <w:szCs w:val="22"/>
        </w:rPr>
        <w:t xml:space="preserve"> primopredajo. Primopredajo vseh pogodbenih del opravijo pooblaščenci naročnika in izvajalca. Kvalitativni in kvantitativni pregled je možen šele, ko so končana vsa dela</w:t>
      </w:r>
      <w:r w:rsidR="00072251" w:rsidRPr="00072251">
        <w:rPr>
          <w:rFonts w:ascii="Arial" w:hAnsi="Arial" w:cs="Arial"/>
          <w:sz w:val="22"/>
          <w:szCs w:val="22"/>
        </w:rPr>
        <w:t>.</w:t>
      </w:r>
    </w:p>
    <w:p w:rsidR="00DB1AF6" w:rsidRPr="00072251" w:rsidRDefault="00DB1AF6" w:rsidP="00072251">
      <w:pPr>
        <w:numPr>
          <w:ilvl w:val="12"/>
          <w:numId w:val="0"/>
        </w:numPr>
        <w:spacing w:after="120" w:line="276" w:lineRule="auto"/>
        <w:contextualSpacing/>
        <w:mirrorIndents/>
        <w:rPr>
          <w:rFonts w:ascii="Arial" w:hAnsi="Arial" w:cs="Arial"/>
        </w:rPr>
      </w:pPr>
      <w:r w:rsidRPr="00072251">
        <w:rPr>
          <w:rFonts w:ascii="Arial" w:hAnsi="Arial" w:cs="Arial"/>
        </w:rPr>
        <w:t>Primopredajo naročnik in izvajalec potrdita s podpisom primopredajnega zapisnika, s tem so izpolnjeni tudi pogoji za pristop k pripravi končnega računa za izvedena dela.</w:t>
      </w:r>
    </w:p>
    <w:p w:rsidR="00072251" w:rsidRPr="00072251" w:rsidRDefault="00072251" w:rsidP="00072251">
      <w:pPr>
        <w:numPr>
          <w:ilvl w:val="12"/>
          <w:numId w:val="0"/>
        </w:numPr>
        <w:spacing w:after="120" w:line="276" w:lineRule="auto"/>
        <w:contextualSpacing/>
        <w:mirrorIndents/>
        <w:rPr>
          <w:rFonts w:ascii="Arial" w:hAnsi="Arial" w:cs="Arial"/>
        </w:rPr>
      </w:pPr>
    </w:p>
    <w:p w:rsidR="00DB1AF6" w:rsidRPr="00072251" w:rsidRDefault="00DB1AF6" w:rsidP="00072251">
      <w:pPr>
        <w:numPr>
          <w:ilvl w:val="12"/>
          <w:numId w:val="0"/>
        </w:numPr>
        <w:spacing w:after="120" w:line="276" w:lineRule="auto"/>
        <w:contextualSpacing/>
        <w:mirrorIndents/>
        <w:rPr>
          <w:rFonts w:ascii="Arial" w:hAnsi="Arial" w:cs="Arial"/>
        </w:rPr>
      </w:pPr>
      <w:r w:rsidRPr="00072251">
        <w:rPr>
          <w:rFonts w:ascii="Arial" w:hAnsi="Arial" w:cs="Arial"/>
        </w:rPr>
        <w:t>Pogoji za primopredajo so:</w:t>
      </w:r>
    </w:p>
    <w:p w:rsidR="00DB1AF6" w:rsidRPr="00072251" w:rsidRDefault="00DB1AF6" w:rsidP="00072251">
      <w:pPr>
        <w:pStyle w:val="Odstavekseznama"/>
        <w:numPr>
          <w:ilvl w:val="0"/>
          <w:numId w:val="6"/>
        </w:numPr>
        <w:spacing w:after="200"/>
        <w:contextualSpacing/>
        <w:mirrorIndents/>
        <w:jc w:val="left"/>
        <w:rPr>
          <w:rFonts w:ascii="Arial" w:hAnsi="Arial" w:cs="Arial"/>
          <w:sz w:val="22"/>
          <w:szCs w:val="22"/>
        </w:rPr>
      </w:pPr>
      <w:r w:rsidRPr="00072251">
        <w:rPr>
          <w:rFonts w:ascii="Arial" w:hAnsi="Arial" w:cs="Arial"/>
          <w:sz w:val="22"/>
          <w:szCs w:val="22"/>
        </w:rPr>
        <w:t xml:space="preserve">končana vsa dela po tej pogodbi, vključno z opravljenimi meritvami, </w:t>
      </w:r>
    </w:p>
    <w:p w:rsidR="00DB1AF6" w:rsidRPr="00072251" w:rsidRDefault="00DB1AF6" w:rsidP="00072251">
      <w:pPr>
        <w:pStyle w:val="Odstavekseznama"/>
        <w:numPr>
          <w:ilvl w:val="0"/>
          <w:numId w:val="6"/>
        </w:numPr>
        <w:spacing w:after="200"/>
        <w:contextualSpacing/>
        <w:mirrorIndents/>
        <w:jc w:val="left"/>
        <w:rPr>
          <w:rFonts w:ascii="Arial" w:hAnsi="Arial" w:cs="Arial"/>
          <w:sz w:val="22"/>
          <w:szCs w:val="22"/>
        </w:rPr>
      </w:pPr>
      <w:r w:rsidRPr="00072251">
        <w:rPr>
          <w:rFonts w:ascii="Arial" w:hAnsi="Arial" w:cs="Arial"/>
          <w:sz w:val="22"/>
          <w:szCs w:val="22"/>
        </w:rPr>
        <w:t>uspešno zaključen kvalitativni in kvantitativni pregled in odpravljene vse napake oziroma pomanjkljivosti, ugotovljene ob kvantitativnem in kval</w:t>
      </w:r>
      <w:r w:rsidR="00546895">
        <w:rPr>
          <w:rFonts w:ascii="Arial" w:hAnsi="Arial" w:cs="Arial"/>
          <w:sz w:val="22"/>
          <w:szCs w:val="22"/>
        </w:rPr>
        <w:t>itativnem pregledu ali pred tem.</w:t>
      </w:r>
    </w:p>
    <w:p w:rsidR="00DB1AF6" w:rsidRPr="00072251" w:rsidRDefault="00DB1AF6" w:rsidP="00072251">
      <w:pPr>
        <w:spacing w:after="120" w:line="276" w:lineRule="auto"/>
        <w:contextualSpacing/>
        <w:mirrorIndents/>
        <w:rPr>
          <w:rFonts w:ascii="Arial" w:hAnsi="Arial" w:cs="Arial"/>
        </w:rPr>
      </w:pPr>
      <w:r w:rsidRPr="00072251">
        <w:rPr>
          <w:rFonts w:ascii="Arial" w:hAnsi="Arial" w:cs="Arial"/>
        </w:rPr>
        <w:lastRenderedPageBreak/>
        <w:t xml:space="preserve">Ob primopredaji izvedenih del je dolžan izvajalec predati naročniku: </w:t>
      </w:r>
    </w:p>
    <w:p w:rsidR="00DB1AF6" w:rsidRPr="00072251" w:rsidRDefault="00DB1AF6" w:rsidP="00F15140">
      <w:pPr>
        <w:spacing w:after="120" w:line="276" w:lineRule="auto"/>
        <w:ind w:left="284"/>
        <w:contextualSpacing/>
        <w:mirrorIndents/>
        <w:jc w:val="both"/>
        <w:rPr>
          <w:rFonts w:ascii="Arial" w:hAnsi="Arial" w:cs="Arial"/>
        </w:rPr>
      </w:pPr>
      <w:r w:rsidRPr="00072251">
        <w:rPr>
          <w:rFonts w:ascii="Arial" w:hAnsi="Arial" w:cs="Arial"/>
        </w:rPr>
        <w:t>-        splošno (skupno) garancijsko izjavo za izvedena dela,</w:t>
      </w:r>
    </w:p>
    <w:p w:rsidR="00DB1AF6" w:rsidRPr="00072251" w:rsidRDefault="00DB1AF6" w:rsidP="00F15140">
      <w:pPr>
        <w:spacing w:after="120" w:line="276" w:lineRule="auto"/>
        <w:ind w:left="284"/>
        <w:contextualSpacing/>
        <w:mirrorIndents/>
        <w:jc w:val="both"/>
        <w:rPr>
          <w:rFonts w:ascii="Arial" w:hAnsi="Arial" w:cs="Arial"/>
        </w:rPr>
      </w:pPr>
      <w:r w:rsidRPr="00072251">
        <w:rPr>
          <w:rFonts w:ascii="Arial" w:hAnsi="Arial" w:cs="Arial"/>
        </w:rPr>
        <w:t xml:space="preserve">-        </w:t>
      </w:r>
      <w:r w:rsidR="00072251" w:rsidRPr="00072251">
        <w:rPr>
          <w:rFonts w:ascii="Arial" w:hAnsi="Arial" w:cs="Arial"/>
        </w:rPr>
        <w:t xml:space="preserve">finančno </w:t>
      </w:r>
      <w:r w:rsidR="00A55599">
        <w:rPr>
          <w:rFonts w:ascii="Arial" w:hAnsi="Arial" w:cs="Arial"/>
        </w:rPr>
        <w:t>zavarovanje</w:t>
      </w:r>
      <w:r w:rsidRPr="00072251">
        <w:rPr>
          <w:rFonts w:ascii="Arial" w:hAnsi="Arial" w:cs="Arial"/>
        </w:rPr>
        <w:t xml:space="preserve"> za odpravo napak v garancijskih rokih,</w:t>
      </w:r>
    </w:p>
    <w:p w:rsidR="00DB1AF6" w:rsidRPr="00F15140" w:rsidRDefault="00DB1AF6" w:rsidP="00F15140">
      <w:pPr>
        <w:spacing w:after="120" w:line="276" w:lineRule="auto"/>
        <w:ind w:left="284"/>
        <w:contextualSpacing/>
        <w:mirrorIndents/>
        <w:jc w:val="both"/>
        <w:rPr>
          <w:rFonts w:ascii="Arial" w:hAnsi="Arial" w:cs="Arial"/>
        </w:rPr>
      </w:pPr>
      <w:r w:rsidRPr="00072251">
        <w:rPr>
          <w:rFonts w:ascii="Arial" w:hAnsi="Arial" w:cs="Arial"/>
        </w:rPr>
        <w:t>-     </w:t>
      </w:r>
      <w:r w:rsidR="00072251" w:rsidRPr="00072251">
        <w:rPr>
          <w:rFonts w:ascii="Arial" w:hAnsi="Arial" w:cs="Arial"/>
        </w:rPr>
        <w:t xml:space="preserve"> </w:t>
      </w:r>
      <w:r w:rsidRPr="00072251">
        <w:rPr>
          <w:rFonts w:ascii="Arial" w:hAnsi="Arial" w:cs="Arial"/>
        </w:rPr>
        <w:t xml:space="preserve"> Kontaktne naslove in telefonske številke za sporočanje napak, pomanjkljivosti in </w:t>
      </w:r>
      <w:r w:rsidR="00F15140">
        <w:rPr>
          <w:rFonts w:ascii="Arial" w:hAnsi="Arial" w:cs="Arial"/>
        </w:rPr>
        <w:t>okvar v garancijski dobi.</w:t>
      </w:r>
    </w:p>
    <w:p w:rsidR="00072251" w:rsidRPr="00072251" w:rsidRDefault="00072251" w:rsidP="00072251">
      <w:pPr>
        <w:spacing w:after="120" w:line="276" w:lineRule="auto"/>
        <w:ind w:left="284"/>
        <w:contextualSpacing/>
        <w:mirrorIndents/>
        <w:rPr>
          <w:rFonts w:ascii="Arial" w:hAnsi="Arial" w:cs="Arial"/>
          <w:color w:val="FF0000"/>
        </w:rPr>
      </w:pPr>
    </w:p>
    <w:p w:rsidR="00072251" w:rsidRPr="00072251" w:rsidRDefault="00DB1AF6" w:rsidP="00072251">
      <w:pPr>
        <w:spacing w:after="120" w:line="276" w:lineRule="auto"/>
        <w:contextualSpacing/>
        <w:mirrorIndents/>
        <w:jc w:val="both"/>
        <w:rPr>
          <w:rFonts w:ascii="Arial" w:hAnsi="Arial" w:cs="Arial"/>
        </w:rPr>
      </w:pPr>
      <w:r w:rsidRPr="00072251">
        <w:rPr>
          <w:rFonts w:ascii="Arial" w:hAnsi="Arial" w:cs="Arial"/>
        </w:rPr>
        <w:t>Primopredajo naročnik in izvajalec potrdita s podpisom primopredajnega zapisnika, s tem so izpolnjeni tudi pogoji za izstavitev računa</w:t>
      </w:r>
      <w:r w:rsidR="00072251" w:rsidRPr="00072251">
        <w:rPr>
          <w:rFonts w:ascii="Arial" w:hAnsi="Arial" w:cs="Arial"/>
        </w:rPr>
        <w:t>.</w:t>
      </w:r>
      <w:r w:rsidR="00072251" w:rsidRPr="00072251">
        <w:rPr>
          <w:rFonts w:ascii="Arial" w:hAnsi="Arial" w:cs="Arial"/>
        </w:rPr>
        <w:tab/>
      </w:r>
      <w:r w:rsidR="00072251" w:rsidRPr="00072251">
        <w:rPr>
          <w:rFonts w:ascii="Arial" w:hAnsi="Arial" w:cs="Arial"/>
        </w:rPr>
        <w:br/>
      </w:r>
    </w:p>
    <w:p w:rsidR="00DB1AF6" w:rsidRPr="00072251" w:rsidRDefault="00DB1AF6" w:rsidP="00072251">
      <w:pPr>
        <w:spacing w:after="120" w:line="276" w:lineRule="auto"/>
        <w:contextualSpacing/>
        <w:mirrorIndents/>
        <w:jc w:val="both"/>
        <w:rPr>
          <w:rFonts w:ascii="Arial" w:hAnsi="Arial" w:cs="Arial"/>
        </w:rPr>
      </w:pPr>
      <w:r w:rsidRPr="00072251">
        <w:rPr>
          <w:rFonts w:ascii="Arial" w:hAnsi="Arial" w:cs="Arial"/>
        </w:rPr>
        <w:t>Datum pričetka veljavnosti garancij mora biti datum primopredaje, glasiti pa se mora na naročnika.</w:t>
      </w:r>
    </w:p>
    <w:p w:rsidR="00DB1AF6" w:rsidRPr="00072251" w:rsidRDefault="00DB1AF6" w:rsidP="00072251">
      <w:pPr>
        <w:pStyle w:val="Odstavekseznama"/>
        <w:numPr>
          <w:ilvl w:val="0"/>
          <w:numId w:val="3"/>
        </w:numPr>
        <w:spacing w:after="120"/>
        <w:contextualSpacing/>
        <w:mirrorIndents/>
        <w:jc w:val="center"/>
        <w:rPr>
          <w:rFonts w:ascii="Arial" w:hAnsi="Arial" w:cs="Arial"/>
          <w:sz w:val="22"/>
          <w:szCs w:val="22"/>
        </w:rPr>
      </w:pPr>
      <w:r w:rsidRPr="00072251">
        <w:rPr>
          <w:rFonts w:ascii="Arial" w:hAnsi="Arial" w:cs="Arial"/>
          <w:sz w:val="22"/>
          <w:szCs w:val="22"/>
        </w:rPr>
        <w:t>člen</w:t>
      </w:r>
    </w:p>
    <w:p w:rsidR="00DB1AF6" w:rsidRPr="00072251" w:rsidRDefault="00DB1AF6" w:rsidP="00072251">
      <w:pPr>
        <w:numPr>
          <w:ilvl w:val="12"/>
          <w:numId w:val="0"/>
        </w:numPr>
        <w:spacing w:after="120" w:line="276" w:lineRule="auto"/>
        <w:contextualSpacing/>
        <w:mirrorIndents/>
        <w:jc w:val="both"/>
        <w:rPr>
          <w:rFonts w:ascii="Arial" w:hAnsi="Arial" w:cs="Arial"/>
        </w:rPr>
      </w:pPr>
      <w:r w:rsidRPr="00072251">
        <w:rPr>
          <w:rFonts w:ascii="Arial" w:hAnsi="Arial" w:cs="Arial"/>
        </w:rPr>
        <w:t xml:space="preserve">Pred potekom garancijske dobe, bosta pogodbeni stranki  opravili  in ugotovili stanje izvedenih del in pregledala morebitnih še odprtih reklamacij ter po potrebi dogovorili podaljšanje bančne garancije za odpravo napak v garancijski dobi. </w:t>
      </w:r>
    </w:p>
    <w:p w:rsidR="00DB1AF6" w:rsidRPr="00072251" w:rsidRDefault="00DB1AF6" w:rsidP="00072251">
      <w:pPr>
        <w:numPr>
          <w:ilvl w:val="12"/>
          <w:numId w:val="0"/>
        </w:numPr>
        <w:spacing w:after="120" w:line="276" w:lineRule="auto"/>
        <w:contextualSpacing/>
        <w:mirrorIndents/>
        <w:rPr>
          <w:rFonts w:ascii="Arial" w:hAnsi="Arial" w:cs="Arial"/>
        </w:rPr>
      </w:pPr>
    </w:p>
    <w:p w:rsidR="00DB1AF6" w:rsidRPr="00072251" w:rsidRDefault="00DB1AF6" w:rsidP="00072251">
      <w:pPr>
        <w:numPr>
          <w:ilvl w:val="12"/>
          <w:numId w:val="0"/>
        </w:numPr>
        <w:spacing w:after="120" w:line="276" w:lineRule="auto"/>
        <w:contextualSpacing/>
        <w:mirrorIndents/>
        <w:rPr>
          <w:rFonts w:ascii="Arial" w:hAnsi="Arial" w:cs="Arial"/>
          <w:b/>
          <w:bCs/>
        </w:rPr>
      </w:pPr>
      <w:r w:rsidRPr="00072251">
        <w:rPr>
          <w:rFonts w:ascii="Arial" w:hAnsi="Arial" w:cs="Arial"/>
          <w:b/>
          <w:bCs/>
        </w:rPr>
        <w:t xml:space="preserve">X. GARANCIJSKI ROK </w:t>
      </w:r>
    </w:p>
    <w:p w:rsidR="00DB1AF6" w:rsidRPr="00072251" w:rsidRDefault="00DB1AF6" w:rsidP="00072251">
      <w:pPr>
        <w:numPr>
          <w:ilvl w:val="12"/>
          <w:numId w:val="0"/>
        </w:numPr>
        <w:spacing w:after="120" w:line="276" w:lineRule="auto"/>
        <w:contextualSpacing/>
        <w:mirrorIndents/>
        <w:rPr>
          <w:rFonts w:ascii="Arial" w:hAnsi="Arial" w:cs="Arial"/>
        </w:rPr>
      </w:pPr>
    </w:p>
    <w:p w:rsidR="00ED6CFB"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Izvajalec je odgovoren naročniku za morebitne napake in pomanjkl</w:t>
      </w:r>
      <w:r w:rsidR="00F23BF6">
        <w:rPr>
          <w:rFonts w:ascii="Arial" w:hAnsi="Arial" w:cs="Arial"/>
        </w:rPr>
        <w:t>jivosti v izdelavi del</w:t>
      </w:r>
      <w:r w:rsidRPr="00072251">
        <w:rPr>
          <w:rFonts w:ascii="Arial" w:hAnsi="Arial" w:cs="Arial"/>
        </w:rPr>
        <w:t>, ki so predmet te pogodbe, v času trajanja garancijskega roka, ki znaša:  5 (pet) let.</w:t>
      </w:r>
      <w:r w:rsidR="00ED6CFB">
        <w:rPr>
          <w:rFonts w:ascii="Arial" w:hAnsi="Arial" w:cs="Arial"/>
        </w:rPr>
        <w:t xml:space="preserve"> </w:t>
      </w:r>
    </w:p>
    <w:p w:rsidR="00ED6CFB" w:rsidRDefault="00ED6CFB" w:rsidP="00072251">
      <w:pPr>
        <w:autoSpaceDE w:val="0"/>
        <w:autoSpaceDN w:val="0"/>
        <w:spacing w:after="120" w:line="276" w:lineRule="auto"/>
        <w:contextualSpacing/>
        <w:mirrorIndents/>
        <w:jc w:val="both"/>
        <w:rPr>
          <w:rFonts w:ascii="Arial" w:hAnsi="Arial" w:cs="Arial"/>
        </w:rPr>
      </w:pPr>
    </w:p>
    <w:p w:rsidR="00DB1AF6" w:rsidRPr="00ED6CFB" w:rsidRDefault="00ED6CFB" w:rsidP="00ED6CFB">
      <w:pPr>
        <w:autoSpaceDE w:val="0"/>
        <w:autoSpaceDN w:val="0"/>
        <w:adjustRightInd w:val="0"/>
        <w:jc w:val="both"/>
        <w:rPr>
          <w:rFonts w:ascii="TimesNewRomanPSMT" w:hAnsi="TimesNewRomanPSMT" w:cs="TimesNewRomanPSMT"/>
          <w:lang w:eastAsia="en-US"/>
        </w:rPr>
      </w:pPr>
      <w:r>
        <w:rPr>
          <w:rFonts w:ascii="Arial" w:hAnsi="Arial" w:cs="Arial"/>
        </w:rPr>
        <w:t xml:space="preserve">Garancijski rok za solidnost gradnje znaša 10 (deset) let. </w:t>
      </w:r>
      <w:r>
        <w:rPr>
          <w:rFonts w:ascii="TimesNewRomanPSMT" w:hAnsi="TimesNewRomanPSMT" w:cs="TimesNewRomanPSMT"/>
          <w:lang w:eastAsia="en-US"/>
        </w:rPr>
        <w:t>Za napako v solidnosti gradnje gre takrat, kadar je onemogočena normalna funkcija objekta ali pa je ta zaradi napake bistveno okrnjena. Odgovornost za solidnost gradnje obsega vse vitalne dele objekta, ki omogočajo opravljanje funkcije objekta kot prostora za opravljanje dejavnosti ali bivanje.</w:t>
      </w:r>
    </w:p>
    <w:p w:rsidR="00DB1AF6" w:rsidRPr="00072251" w:rsidRDefault="00DB1AF6" w:rsidP="00072251">
      <w:pPr>
        <w:autoSpaceDE w:val="0"/>
        <w:autoSpaceDN w:val="0"/>
        <w:spacing w:after="120" w:line="276" w:lineRule="auto"/>
        <w:contextualSpacing/>
        <w:mirrorIndents/>
        <w:jc w:val="both"/>
        <w:rPr>
          <w:rFonts w:ascii="Arial" w:hAnsi="Arial" w:cs="Arial"/>
        </w:rPr>
      </w:pPr>
    </w:p>
    <w:p w:rsidR="00DB1AF6" w:rsidRPr="00072251"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Garancijski rok začne teči ali z dnem predaje objekta v uporabo ali z dnem izdaje potrdila o prevzemu (podpisa primopredajnega zapisnika), odvisno od tega, kateri rok je zgodnejši. Rok trajanja garancije mora biti za 30 dni daljši kot je garancijski rok določen s pogodbo.</w:t>
      </w:r>
    </w:p>
    <w:p w:rsidR="00DB1AF6" w:rsidRPr="00072251" w:rsidRDefault="00DB1AF6" w:rsidP="00072251">
      <w:pPr>
        <w:autoSpaceDE w:val="0"/>
        <w:autoSpaceDN w:val="0"/>
        <w:spacing w:after="120" w:line="276" w:lineRule="auto"/>
        <w:contextualSpacing/>
        <w:mirrorIndents/>
        <w:jc w:val="both"/>
        <w:rPr>
          <w:rFonts w:ascii="Arial" w:hAnsi="Arial" w:cs="Arial"/>
        </w:rPr>
      </w:pPr>
    </w:p>
    <w:p w:rsidR="00DB1AF6" w:rsidRPr="00072251"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Garancijo za odpravo napak v garancijskem roku v višini 5 % pogodbene vrednosti del z DDV</w:t>
      </w:r>
      <w:r w:rsidR="00072251" w:rsidRPr="00072251">
        <w:rPr>
          <w:rFonts w:ascii="Arial" w:hAnsi="Arial" w:cs="Arial"/>
        </w:rPr>
        <w:t>, bo i</w:t>
      </w:r>
      <w:r w:rsidRPr="00072251">
        <w:rPr>
          <w:rFonts w:ascii="Arial" w:hAnsi="Arial" w:cs="Arial"/>
        </w:rPr>
        <w:t xml:space="preserve">zvajalec dostavil naročniku </w:t>
      </w:r>
      <w:r w:rsidR="00072251" w:rsidRPr="00072251">
        <w:rPr>
          <w:rFonts w:ascii="Arial" w:hAnsi="Arial" w:cs="Arial"/>
        </w:rPr>
        <w:t>najkasneje ob primopredaji</w:t>
      </w:r>
      <w:r w:rsidRPr="00072251">
        <w:rPr>
          <w:rFonts w:ascii="Arial" w:hAnsi="Arial" w:cs="Arial"/>
        </w:rPr>
        <w:t xml:space="preserve"> in jo nato po potrjen</w:t>
      </w:r>
      <w:r w:rsidR="00072251" w:rsidRPr="00072251">
        <w:rPr>
          <w:rFonts w:ascii="Arial" w:hAnsi="Arial" w:cs="Arial"/>
        </w:rPr>
        <w:t xml:space="preserve">em računu </w:t>
      </w:r>
      <w:r w:rsidRPr="00072251">
        <w:rPr>
          <w:rFonts w:ascii="Arial" w:hAnsi="Arial" w:cs="Arial"/>
        </w:rPr>
        <w:t>uskladil in po potrebi dop</w:t>
      </w:r>
      <w:r w:rsidR="00072251" w:rsidRPr="00072251">
        <w:rPr>
          <w:rFonts w:ascii="Arial" w:hAnsi="Arial" w:cs="Arial"/>
        </w:rPr>
        <w:t>olnil. Vse dotlej, dokler taka g</w:t>
      </w:r>
      <w:r w:rsidRPr="00072251">
        <w:rPr>
          <w:rFonts w:ascii="Arial" w:hAnsi="Arial" w:cs="Arial"/>
        </w:rPr>
        <w:t>arancij</w:t>
      </w:r>
      <w:r w:rsidR="00072251" w:rsidRPr="00072251">
        <w:rPr>
          <w:rFonts w:ascii="Arial" w:hAnsi="Arial" w:cs="Arial"/>
        </w:rPr>
        <w:t>a ne bo izdana in ne bo izdano p</w:t>
      </w:r>
      <w:r w:rsidRPr="00072251">
        <w:rPr>
          <w:rFonts w:ascii="Arial" w:hAnsi="Arial" w:cs="Arial"/>
        </w:rPr>
        <w:t>otrdilo o izvedbi, bo naro</w:t>
      </w:r>
      <w:r w:rsidR="00072251" w:rsidRPr="00072251">
        <w:rPr>
          <w:rFonts w:ascii="Arial" w:hAnsi="Arial" w:cs="Arial"/>
        </w:rPr>
        <w:t>čnik zadržal veljavno g</w:t>
      </w:r>
      <w:r w:rsidRPr="00072251">
        <w:rPr>
          <w:rFonts w:ascii="Arial" w:hAnsi="Arial" w:cs="Arial"/>
        </w:rPr>
        <w:t>arancijo za dobro izvedbo pogodbenih obveznosti.</w:t>
      </w:r>
    </w:p>
    <w:p w:rsidR="00DB1AF6" w:rsidRPr="00072251" w:rsidRDefault="00DB1AF6" w:rsidP="00072251">
      <w:pPr>
        <w:autoSpaceDE w:val="0"/>
        <w:autoSpaceDN w:val="0"/>
        <w:spacing w:after="120" w:line="276" w:lineRule="auto"/>
        <w:contextualSpacing/>
        <w:mirrorIndents/>
        <w:jc w:val="both"/>
        <w:rPr>
          <w:rFonts w:ascii="Arial" w:hAnsi="Arial" w:cs="Arial"/>
        </w:rPr>
      </w:pPr>
    </w:p>
    <w:p w:rsidR="00C46582" w:rsidRPr="00072251"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V kolikor izvajalec do izda</w:t>
      </w:r>
      <w:r w:rsidR="00072251" w:rsidRPr="00072251">
        <w:rPr>
          <w:rFonts w:ascii="Arial" w:hAnsi="Arial" w:cs="Arial"/>
        </w:rPr>
        <w:t>je primopredaje ne bo dostavil g</w:t>
      </w:r>
      <w:r w:rsidRPr="00072251">
        <w:rPr>
          <w:rFonts w:ascii="Arial" w:hAnsi="Arial" w:cs="Arial"/>
        </w:rPr>
        <w:t>arancije za odpravo napak v garancijskem r</w:t>
      </w:r>
      <w:r w:rsidR="00072251" w:rsidRPr="00072251">
        <w:rPr>
          <w:rFonts w:ascii="Arial" w:hAnsi="Arial" w:cs="Arial"/>
        </w:rPr>
        <w:t>oku, lahko naročnik unovči, iz g</w:t>
      </w:r>
      <w:r w:rsidRPr="00072251">
        <w:rPr>
          <w:rFonts w:ascii="Arial" w:hAnsi="Arial" w:cs="Arial"/>
        </w:rPr>
        <w:t>arancije za dobro izvedbo pogodbenih obveznosti, varščino v višini, ki je določena za Garancijo za odpravo napak v garancijskem roku.</w:t>
      </w:r>
    </w:p>
    <w:p w:rsidR="00DB1AF6" w:rsidRPr="00072251" w:rsidRDefault="00DB1AF6" w:rsidP="00072251">
      <w:pPr>
        <w:pStyle w:val="Odstavekseznama"/>
        <w:numPr>
          <w:ilvl w:val="0"/>
          <w:numId w:val="3"/>
        </w:numPr>
        <w:autoSpaceDE w:val="0"/>
        <w:autoSpaceDN w:val="0"/>
        <w:spacing w:after="120"/>
        <w:contextualSpacing/>
        <w:mirrorIndents/>
        <w:jc w:val="center"/>
        <w:rPr>
          <w:rFonts w:ascii="Arial" w:hAnsi="Arial" w:cs="Arial"/>
          <w:sz w:val="22"/>
          <w:szCs w:val="22"/>
        </w:rPr>
      </w:pPr>
      <w:r w:rsidRPr="00072251">
        <w:rPr>
          <w:rFonts w:ascii="Arial" w:hAnsi="Arial" w:cs="Arial"/>
          <w:sz w:val="22"/>
          <w:szCs w:val="22"/>
        </w:rPr>
        <w:t>člen</w:t>
      </w:r>
    </w:p>
    <w:p w:rsidR="00DB1AF6" w:rsidRPr="00072251"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Naročnik in izvajalec bosta pred iztekom garancijske dobe opravila pregled in ugotovila stanje izvedenih del.</w:t>
      </w:r>
    </w:p>
    <w:p w:rsidR="00DB1AF6" w:rsidRPr="00072251" w:rsidRDefault="00DB1AF6" w:rsidP="00072251">
      <w:pPr>
        <w:autoSpaceDE w:val="0"/>
        <w:autoSpaceDN w:val="0"/>
        <w:spacing w:after="120" w:line="276" w:lineRule="auto"/>
        <w:contextualSpacing/>
        <w:mirrorIndents/>
        <w:jc w:val="both"/>
        <w:rPr>
          <w:rFonts w:ascii="Arial" w:hAnsi="Arial" w:cs="Arial"/>
        </w:rPr>
      </w:pPr>
    </w:p>
    <w:p w:rsidR="00DB1AF6" w:rsidRPr="00072251"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Izvajalec se obvezuje v primeru naročnikovega poziva o ugotovitvi pomanjkljivosti v času garancijske dobe nemudoma oz. najkasneje naslednji delovni dan</w:t>
      </w:r>
      <w:r w:rsidRPr="00072251">
        <w:rPr>
          <w:rFonts w:ascii="Arial" w:hAnsi="Arial" w:cs="Arial"/>
          <w:color w:val="C00000"/>
        </w:rPr>
        <w:t xml:space="preserve"> </w:t>
      </w:r>
      <w:r w:rsidRPr="00072251">
        <w:rPr>
          <w:rFonts w:ascii="Arial" w:hAnsi="Arial" w:cs="Arial"/>
        </w:rPr>
        <w:t xml:space="preserve">odzvati in opraviti ogled na </w:t>
      </w:r>
      <w:r w:rsidRPr="00072251">
        <w:rPr>
          <w:rFonts w:ascii="Arial" w:hAnsi="Arial" w:cs="Arial"/>
        </w:rPr>
        <w:lastRenderedPageBreak/>
        <w:t xml:space="preserve">terenu. Izvajalec je dolžan na podlagi ogleda v roku 5 dni od poziva podati pisno mnenje o ugotovljeni napaki. Izvajalec bo k odpravi napak v garancijski dobi pristopil najkasneje v roku 8 (osmih) dni od poziva naročnika in jih odpravil v najkrajšem možnem času, najkasneje pa v roku 15 (petnajst) dni od poziva naročnika, razen če bi izvajalec in naročnik sporazumno določila drug, daljši rok ali če bi naročnik izvajalcu določil drug, primeren rok. Naročnik ima pravico, da v primeru, ko izvajalec v zgoraj navedenem roku ne bi pristopil k odpravi napak ali v zgoraj navedenem roku ne bi odpravil napak, za odpravo takšnih napak nemudoma angažirati drugega izvajalca ter za poplačilo stroškov odprave napak in vseh drugih s tem povezanih stroškov unovčiti </w:t>
      </w:r>
      <w:r w:rsidR="00072251" w:rsidRPr="00072251">
        <w:rPr>
          <w:rFonts w:ascii="Arial" w:hAnsi="Arial" w:cs="Arial"/>
        </w:rPr>
        <w:t>finančno zavarovanje</w:t>
      </w:r>
      <w:r w:rsidRPr="00072251">
        <w:rPr>
          <w:rFonts w:ascii="Arial" w:hAnsi="Arial" w:cs="Arial"/>
        </w:rPr>
        <w:t>. Pri odpravi napak v garancijskem roku mora izvajalec dela, potrebna za odpravo napak izvajati 24 ur na dan.</w:t>
      </w:r>
    </w:p>
    <w:p w:rsidR="00DB1AF6" w:rsidRPr="00072251" w:rsidRDefault="00DB1AF6" w:rsidP="00072251">
      <w:pPr>
        <w:pStyle w:val="Odstavekseznama"/>
        <w:numPr>
          <w:ilvl w:val="0"/>
          <w:numId w:val="3"/>
        </w:numPr>
        <w:spacing w:after="120"/>
        <w:contextualSpacing/>
        <w:mirrorIndents/>
        <w:jc w:val="center"/>
        <w:rPr>
          <w:rFonts w:ascii="Arial" w:hAnsi="Arial" w:cs="Arial"/>
          <w:sz w:val="22"/>
          <w:szCs w:val="22"/>
        </w:rPr>
      </w:pPr>
      <w:r w:rsidRPr="00072251">
        <w:rPr>
          <w:rFonts w:ascii="Arial" w:hAnsi="Arial" w:cs="Arial"/>
          <w:sz w:val="22"/>
          <w:szCs w:val="22"/>
        </w:rPr>
        <w:t>člen</w:t>
      </w:r>
    </w:p>
    <w:p w:rsidR="00DB1AF6" w:rsidRPr="00072251" w:rsidRDefault="00DB1AF6" w:rsidP="00072251">
      <w:pPr>
        <w:spacing w:after="120" w:line="276" w:lineRule="auto"/>
        <w:contextualSpacing/>
        <w:mirrorIndents/>
        <w:jc w:val="center"/>
        <w:rPr>
          <w:rFonts w:ascii="Arial" w:hAnsi="Arial" w:cs="Arial"/>
        </w:rPr>
      </w:pPr>
    </w:p>
    <w:p w:rsidR="00072251" w:rsidRPr="00072251" w:rsidRDefault="00DB1AF6" w:rsidP="00072251">
      <w:pPr>
        <w:spacing w:after="120" w:line="276" w:lineRule="auto"/>
        <w:contextualSpacing/>
        <w:mirrorIndents/>
        <w:jc w:val="both"/>
        <w:rPr>
          <w:rFonts w:ascii="Arial" w:hAnsi="Arial" w:cs="Arial"/>
        </w:rPr>
      </w:pPr>
      <w:r w:rsidRPr="00072251">
        <w:rPr>
          <w:rFonts w:ascii="Arial" w:hAnsi="Arial" w:cs="Arial"/>
        </w:rPr>
        <w:t xml:space="preserve">V garancijskem roku lahko naročnik vsak čas zahteva odpravo kritične napake (oziroma okvare ali motnje, v nadaljevanju kritične napake). </w:t>
      </w:r>
    </w:p>
    <w:p w:rsidR="00072251" w:rsidRPr="00072251" w:rsidRDefault="00072251" w:rsidP="00072251">
      <w:pPr>
        <w:spacing w:after="120" w:line="276" w:lineRule="auto"/>
        <w:contextualSpacing/>
        <w:mirrorIndents/>
        <w:jc w:val="both"/>
        <w:rPr>
          <w:rFonts w:ascii="Arial" w:hAnsi="Arial" w:cs="Arial"/>
        </w:rPr>
      </w:pPr>
    </w:p>
    <w:p w:rsidR="00072251" w:rsidRPr="00072251" w:rsidRDefault="00DB1AF6" w:rsidP="00072251">
      <w:pPr>
        <w:spacing w:after="120" w:line="276" w:lineRule="auto"/>
        <w:contextualSpacing/>
        <w:mirrorIndents/>
        <w:jc w:val="both"/>
        <w:rPr>
          <w:rFonts w:ascii="Arial" w:hAnsi="Arial" w:cs="Arial"/>
        </w:rPr>
      </w:pPr>
      <w:r w:rsidRPr="00072251">
        <w:rPr>
          <w:rFonts w:ascii="Arial" w:hAnsi="Arial" w:cs="Arial"/>
        </w:rPr>
        <w:t xml:space="preserve">Kritične napake mora izvajalec odpraviti nemudoma, sicer bo naročnik za odpravo teh napak najel drugega izvajalca. Stroške takšne odprave napak nosi izvajalec. Kritične napake so tiste, zaradi katerih lahko nastane materialna škoda, lahko potencialno ogrožajo varnost </w:t>
      </w:r>
      <w:r w:rsidR="00F15140">
        <w:rPr>
          <w:rFonts w:ascii="Arial" w:hAnsi="Arial" w:cs="Arial"/>
        </w:rPr>
        <w:t>ljudi</w:t>
      </w:r>
      <w:r w:rsidRPr="00072251">
        <w:rPr>
          <w:rFonts w:ascii="Arial" w:hAnsi="Arial" w:cs="Arial"/>
        </w:rPr>
        <w:t xml:space="preserve"> ali obstojnost bioloških vzorcev (vključno s trupli pokojnih) ali zaradi katerih </w:t>
      </w:r>
      <w:r w:rsidR="00F15140">
        <w:rPr>
          <w:rFonts w:ascii="Arial" w:hAnsi="Arial" w:cs="Arial"/>
        </w:rPr>
        <w:t xml:space="preserve">objekta </w:t>
      </w:r>
      <w:r w:rsidRPr="00072251">
        <w:rPr>
          <w:rFonts w:ascii="Arial" w:hAnsi="Arial" w:cs="Arial"/>
        </w:rPr>
        <w:t>ni mo</w:t>
      </w:r>
      <w:r w:rsidR="00F15140">
        <w:rPr>
          <w:rFonts w:ascii="Arial" w:hAnsi="Arial" w:cs="Arial"/>
        </w:rPr>
        <w:t>goče uporabljati skladno z njego</w:t>
      </w:r>
      <w:r w:rsidRPr="00072251">
        <w:rPr>
          <w:rFonts w:ascii="Arial" w:hAnsi="Arial" w:cs="Arial"/>
        </w:rPr>
        <w:t xml:space="preserve">vim namenom in običajno uporabo ali kadar določenega dela ni mogoče opravljati ali sta hitrost ali obseg opravljanja določenega dela zmanjšani za več kot 30%. </w:t>
      </w:r>
    </w:p>
    <w:p w:rsidR="00072251" w:rsidRPr="00072251" w:rsidRDefault="00072251" w:rsidP="00072251">
      <w:pPr>
        <w:spacing w:after="120" w:line="276" w:lineRule="auto"/>
        <w:contextualSpacing/>
        <w:mirrorIndents/>
        <w:jc w:val="both"/>
        <w:rPr>
          <w:rFonts w:ascii="Arial" w:hAnsi="Arial" w:cs="Arial"/>
        </w:rPr>
      </w:pPr>
    </w:p>
    <w:p w:rsidR="00DB1AF6" w:rsidRPr="00072251" w:rsidRDefault="00DB1AF6" w:rsidP="00072251">
      <w:pPr>
        <w:spacing w:after="120" w:line="276" w:lineRule="auto"/>
        <w:contextualSpacing/>
        <w:mirrorIndents/>
        <w:jc w:val="both"/>
        <w:rPr>
          <w:rFonts w:ascii="Arial" w:hAnsi="Arial" w:cs="Arial"/>
        </w:rPr>
      </w:pPr>
      <w:r w:rsidRPr="00072251">
        <w:rPr>
          <w:rFonts w:ascii="Arial" w:hAnsi="Arial" w:cs="Arial"/>
        </w:rPr>
        <w:t>V primeru kritičnih napak je izvajalec dolžan zač</w:t>
      </w:r>
      <w:r w:rsidR="00F15140">
        <w:rPr>
          <w:rFonts w:ascii="Arial" w:hAnsi="Arial" w:cs="Arial"/>
        </w:rPr>
        <w:t>eti odpravljati napako znotraj 1 (enega) dneva</w:t>
      </w:r>
      <w:r w:rsidRPr="00072251">
        <w:rPr>
          <w:rFonts w:ascii="Arial" w:hAnsi="Arial" w:cs="Arial"/>
        </w:rPr>
        <w:t xml:space="preserve"> od trenutka, ko je bila napaka ja</w:t>
      </w:r>
      <w:r w:rsidR="00F15140">
        <w:rPr>
          <w:rFonts w:ascii="Arial" w:hAnsi="Arial" w:cs="Arial"/>
        </w:rPr>
        <w:t>vljena in jo odpraviti znotraj 2 (dveh) dni</w:t>
      </w:r>
      <w:r w:rsidRPr="00072251">
        <w:rPr>
          <w:rFonts w:ascii="Arial" w:hAnsi="Arial" w:cs="Arial"/>
        </w:rPr>
        <w:t xml:space="preserve"> od trenutka, ko je bila napaka javljena, popolnoma in dokončno ali vsaj na način, da napaka ni več kritična. V primeru, da kritična </w:t>
      </w:r>
      <w:r w:rsidR="00F15140">
        <w:rPr>
          <w:rFonts w:ascii="Arial" w:hAnsi="Arial" w:cs="Arial"/>
        </w:rPr>
        <w:t>napaka ni odpravljena v 2 (dveh) dneh</w:t>
      </w:r>
      <w:r w:rsidRPr="00072251">
        <w:rPr>
          <w:rFonts w:ascii="Arial" w:hAnsi="Arial" w:cs="Arial"/>
        </w:rPr>
        <w:t xml:space="preserve"> od trenutka, ko je bila javljena, je naročnik upravičen do pogodbene kazni.</w:t>
      </w:r>
    </w:p>
    <w:p w:rsidR="00DB1AF6" w:rsidRPr="00072251" w:rsidRDefault="00DB1AF6" w:rsidP="00072251">
      <w:pPr>
        <w:spacing w:after="120" w:line="276" w:lineRule="auto"/>
        <w:contextualSpacing/>
        <w:mirrorIndents/>
        <w:jc w:val="both"/>
        <w:rPr>
          <w:rFonts w:ascii="Arial" w:hAnsi="Arial" w:cs="Arial"/>
        </w:rPr>
      </w:pPr>
    </w:p>
    <w:p w:rsidR="00DB1AF6" w:rsidRPr="00072251" w:rsidRDefault="00DB1AF6" w:rsidP="00072251">
      <w:pPr>
        <w:spacing w:after="120" w:line="276" w:lineRule="auto"/>
        <w:contextualSpacing/>
        <w:mirrorIndents/>
        <w:jc w:val="both"/>
        <w:rPr>
          <w:rFonts w:ascii="Arial" w:hAnsi="Arial" w:cs="Arial"/>
          <w:color w:val="000000"/>
        </w:rPr>
      </w:pPr>
      <w:r w:rsidRPr="00072251">
        <w:rPr>
          <w:rFonts w:ascii="Arial" w:hAnsi="Arial" w:cs="Arial"/>
          <w:color w:val="000000"/>
        </w:rPr>
        <w:t xml:space="preserve">V primeru, da izvajalec v garancijski dobi ne pristopi k odpravi napak </w:t>
      </w:r>
      <w:r w:rsidRPr="00072251">
        <w:rPr>
          <w:rFonts w:ascii="Arial" w:hAnsi="Arial" w:cs="Arial"/>
        </w:rPr>
        <w:t>v pogodbenih rokih,</w:t>
      </w:r>
      <w:r w:rsidRPr="00072251">
        <w:rPr>
          <w:rFonts w:ascii="Arial" w:hAnsi="Arial" w:cs="Arial"/>
          <w:color w:val="000000"/>
        </w:rPr>
        <w:t xml:space="preserve"> lahko naročnik unovči garancijo za odpravo napak v garancijski dobi. </w:t>
      </w:r>
      <w:r w:rsidRPr="00072251">
        <w:rPr>
          <w:rFonts w:ascii="Arial" w:hAnsi="Arial" w:cs="Arial"/>
        </w:rPr>
        <w:t>V primeru, da izvajalec ne odpravi napake v pogodbenem roku in se z naročnikom ne dogovori za nov rok odstranitve  napake, ima naročnik pravico izvajalcu zaračunati tudi pogodbeno kazen.</w:t>
      </w:r>
    </w:p>
    <w:p w:rsidR="00072251" w:rsidRPr="00072251" w:rsidRDefault="00072251" w:rsidP="00072251">
      <w:pPr>
        <w:numPr>
          <w:ilvl w:val="12"/>
          <w:numId w:val="0"/>
        </w:numPr>
        <w:spacing w:after="120" w:line="276" w:lineRule="auto"/>
        <w:contextualSpacing/>
        <w:mirrorIndents/>
        <w:jc w:val="both"/>
        <w:rPr>
          <w:rFonts w:ascii="Arial" w:hAnsi="Arial" w:cs="Arial"/>
        </w:rPr>
      </w:pPr>
    </w:p>
    <w:p w:rsidR="00DB1AF6" w:rsidRPr="00072251" w:rsidRDefault="00DB1AF6" w:rsidP="00072251">
      <w:pPr>
        <w:numPr>
          <w:ilvl w:val="12"/>
          <w:numId w:val="0"/>
        </w:numPr>
        <w:spacing w:after="120" w:line="276" w:lineRule="auto"/>
        <w:contextualSpacing/>
        <w:mirrorIndents/>
        <w:jc w:val="both"/>
        <w:rPr>
          <w:rFonts w:ascii="Arial" w:hAnsi="Arial" w:cs="Arial"/>
        </w:rPr>
      </w:pPr>
      <w:r w:rsidRPr="00072251">
        <w:rPr>
          <w:rFonts w:ascii="Arial" w:hAnsi="Arial" w:cs="Arial"/>
        </w:rPr>
        <w:t xml:space="preserve">V primeru, da izvajalec napake na opremi ali napravah v garancijski dobi ne more odpraviti, zagotovi naročniku novo opremo ali napravo. </w:t>
      </w:r>
    </w:p>
    <w:p w:rsidR="00DB1AF6" w:rsidRPr="00072251" w:rsidRDefault="00DB1AF6" w:rsidP="00072251">
      <w:pPr>
        <w:numPr>
          <w:ilvl w:val="12"/>
          <w:numId w:val="0"/>
        </w:numPr>
        <w:spacing w:after="120" w:line="276" w:lineRule="auto"/>
        <w:contextualSpacing/>
        <w:mirrorIndents/>
        <w:rPr>
          <w:rFonts w:ascii="Arial" w:hAnsi="Arial" w:cs="Arial"/>
        </w:rPr>
      </w:pPr>
    </w:p>
    <w:p w:rsidR="00DB1AF6" w:rsidRPr="00072251" w:rsidRDefault="00DB1AF6" w:rsidP="00072251">
      <w:pPr>
        <w:numPr>
          <w:ilvl w:val="12"/>
          <w:numId w:val="0"/>
        </w:numPr>
        <w:spacing w:after="120" w:line="276" w:lineRule="auto"/>
        <w:contextualSpacing/>
        <w:mirrorIndents/>
        <w:rPr>
          <w:rFonts w:ascii="Arial" w:hAnsi="Arial" w:cs="Arial"/>
          <w:b/>
          <w:bCs/>
        </w:rPr>
      </w:pPr>
      <w:r w:rsidRPr="00072251">
        <w:rPr>
          <w:rFonts w:ascii="Arial" w:hAnsi="Arial" w:cs="Arial"/>
          <w:b/>
          <w:bCs/>
        </w:rPr>
        <w:t>XI. POGODBENA KAZEN</w:t>
      </w:r>
    </w:p>
    <w:p w:rsidR="00DB1AF6" w:rsidRPr="00072251" w:rsidRDefault="00DB1AF6" w:rsidP="00072251">
      <w:pPr>
        <w:pStyle w:val="Odstavekseznama"/>
        <w:numPr>
          <w:ilvl w:val="0"/>
          <w:numId w:val="3"/>
        </w:numPr>
        <w:spacing w:after="120"/>
        <w:contextualSpacing/>
        <w:mirrorIndents/>
        <w:jc w:val="center"/>
        <w:rPr>
          <w:rFonts w:ascii="Arial" w:hAnsi="Arial" w:cs="Arial"/>
          <w:sz w:val="22"/>
          <w:szCs w:val="22"/>
        </w:rPr>
      </w:pPr>
      <w:r w:rsidRPr="00072251">
        <w:rPr>
          <w:rFonts w:ascii="Arial" w:hAnsi="Arial" w:cs="Arial"/>
          <w:sz w:val="22"/>
          <w:szCs w:val="22"/>
        </w:rPr>
        <w:t>člen</w:t>
      </w:r>
    </w:p>
    <w:p w:rsidR="00DB1AF6" w:rsidRPr="00072251" w:rsidRDefault="00DB1AF6" w:rsidP="00072251">
      <w:pPr>
        <w:pStyle w:val="Glava"/>
        <w:spacing w:after="120" w:line="276" w:lineRule="auto"/>
        <w:ind w:left="0"/>
        <w:contextualSpacing/>
        <w:mirrorIndents/>
        <w:rPr>
          <w:rFonts w:ascii="Arial" w:hAnsi="Arial" w:cs="Arial"/>
          <w:sz w:val="22"/>
          <w:szCs w:val="22"/>
        </w:rPr>
      </w:pPr>
    </w:p>
    <w:p w:rsidR="00DB1AF6" w:rsidRPr="00072251" w:rsidRDefault="00DB1AF6" w:rsidP="00072251">
      <w:pPr>
        <w:pStyle w:val="Glava"/>
        <w:numPr>
          <w:ilvl w:val="12"/>
          <w:numId w:val="0"/>
        </w:numPr>
        <w:spacing w:after="120" w:line="276" w:lineRule="auto"/>
        <w:contextualSpacing/>
        <w:mirrorIndents/>
        <w:rPr>
          <w:rFonts w:ascii="Arial" w:hAnsi="Arial" w:cs="Arial"/>
          <w:sz w:val="22"/>
          <w:szCs w:val="22"/>
        </w:rPr>
      </w:pPr>
      <w:r w:rsidRPr="00072251">
        <w:rPr>
          <w:rFonts w:ascii="Arial" w:hAnsi="Arial" w:cs="Arial"/>
          <w:sz w:val="22"/>
          <w:szCs w:val="22"/>
        </w:rPr>
        <w:t>V primeru, da izvajalec ne izvede vseh pogodbenih del v pogodbenem roku, ima naročnik pravico zaračunati izvajalcu pogodbeno dogovorjeno kazen, ki znaša 2‰ (dva promila) od skupne vrednosti pogodbenih del za vsak zamujeni dan. Vsota pogodbene kazni lahko znaša največ 10% (deset odstotkov) od skupne pogodbene vrednosti del z DDV.</w:t>
      </w:r>
    </w:p>
    <w:p w:rsidR="00DB1AF6" w:rsidRPr="00072251" w:rsidRDefault="00DB1AF6" w:rsidP="00072251">
      <w:pPr>
        <w:numPr>
          <w:ilvl w:val="12"/>
          <w:numId w:val="0"/>
        </w:numPr>
        <w:spacing w:after="120" w:line="276" w:lineRule="auto"/>
        <w:contextualSpacing/>
        <w:mirrorIndents/>
        <w:jc w:val="both"/>
        <w:rPr>
          <w:rFonts w:ascii="Arial" w:hAnsi="Arial" w:cs="Arial"/>
        </w:rPr>
      </w:pPr>
      <w:r w:rsidRPr="00072251">
        <w:rPr>
          <w:rFonts w:ascii="Arial" w:hAnsi="Arial" w:cs="Arial"/>
        </w:rPr>
        <w:t xml:space="preserve">V primeru, da ima naročnik zaradi zamude izvajalca stroške in škodo, ki presega pogodbeno kazen, je izvajalec poleg pogodbeni kazni dolžan plačati tudi vse nastale stroške in povrniti </w:t>
      </w:r>
      <w:r w:rsidRPr="00072251">
        <w:rPr>
          <w:rFonts w:ascii="Arial" w:hAnsi="Arial" w:cs="Arial"/>
        </w:rPr>
        <w:lastRenderedPageBreak/>
        <w:t xml:space="preserve">škodo v višini, ki jo bo naročnik obračunal po prevzemu del, in sicer v roku 30 dni od datuma pisnega zahtevka naročnika. Za poplačilo nastalih stroškov in škode lahko naročnik unovči </w:t>
      </w:r>
      <w:r w:rsidR="00072251" w:rsidRPr="00072251">
        <w:rPr>
          <w:rFonts w:ascii="Arial" w:hAnsi="Arial" w:cs="Arial"/>
        </w:rPr>
        <w:t>finančno zavarovanje</w:t>
      </w:r>
      <w:r w:rsidRPr="00072251">
        <w:rPr>
          <w:rFonts w:ascii="Arial" w:hAnsi="Arial" w:cs="Arial"/>
        </w:rPr>
        <w:t xml:space="preserve"> za dobro izvedbo pogodbenih obveznosti, v kolikor pa le-ta ne zadostuje, mora izvajalec plačati razliko do polne višine nastali stroškov in škode v prej navedenem roku.</w:t>
      </w:r>
    </w:p>
    <w:p w:rsidR="00072251" w:rsidRPr="00072251" w:rsidRDefault="00072251" w:rsidP="00072251">
      <w:pPr>
        <w:numPr>
          <w:ilvl w:val="12"/>
          <w:numId w:val="0"/>
        </w:numPr>
        <w:spacing w:after="120" w:line="276" w:lineRule="auto"/>
        <w:contextualSpacing/>
        <w:mirrorIndents/>
        <w:rPr>
          <w:rFonts w:ascii="Arial" w:hAnsi="Arial" w:cs="Arial"/>
          <w:b/>
          <w:bCs/>
        </w:rPr>
      </w:pPr>
    </w:p>
    <w:p w:rsidR="00DB1AF6" w:rsidRPr="00072251" w:rsidRDefault="00DB1AF6" w:rsidP="00072251">
      <w:pPr>
        <w:numPr>
          <w:ilvl w:val="12"/>
          <w:numId w:val="0"/>
        </w:numPr>
        <w:spacing w:after="120" w:line="276" w:lineRule="auto"/>
        <w:contextualSpacing/>
        <w:mirrorIndents/>
        <w:rPr>
          <w:rFonts w:ascii="Arial" w:hAnsi="Arial" w:cs="Arial"/>
          <w:b/>
          <w:bCs/>
        </w:rPr>
      </w:pPr>
      <w:r w:rsidRPr="00072251">
        <w:rPr>
          <w:rFonts w:ascii="Arial" w:hAnsi="Arial" w:cs="Arial"/>
          <w:b/>
          <w:bCs/>
        </w:rPr>
        <w:t>XII. PREDSTAVNIKI PO POGODBI</w:t>
      </w:r>
    </w:p>
    <w:p w:rsidR="00DB1AF6" w:rsidRPr="00072251" w:rsidRDefault="00DB1AF6" w:rsidP="00072251">
      <w:pPr>
        <w:pStyle w:val="Odstavekseznama"/>
        <w:numPr>
          <w:ilvl w:val="0"/>
          <w:numId w:val="3"/>
        </w:numPr>
        <w:spacing w:after="120"/>
        <w:contextualSpacing/>
        <w:mirrorIndents/>
        <w:jc w:val="center"/>
        <w:rPr>
          <w:rFonts w:ascii="Arial" w:hAnsi="Arial" w:cs="Arial"/>
          <w:sz w:val="22"/>
          <w:szCs w:val="22"/>
        </w:rPr>
      </w:pPr>
      <w:r w:rsidRPr="00072251">
        <w:rPr>
          <w:rFonts w:ascii="Arial" w:hAnsi="Arial" w:cs="Arial"/>
          <w:sz w:val="22"/>
          <w:szCs w:val="22"/>
        </w:rPr>
        <w:t>člen</w:t>
      </w:r>
    </w:p>
    <w:p w:rsidR="00DB1AF6" w:rsidRPr="00072251" w:rsidRDefault="00DB1AF6" w:rsidP="00072251">
      <w:pPr>
        <w:spacing w:after="120" w:line="276" w:lineRule="auto"/>
        <w:contextualSpacing/>
        <w:mirrorIndents/>
        <w:rPr>
          <w:rFonts w:ascii="Arial" w:hAnsi="Arial" w:cs="Arial"/>
        </w:rPr>
      </w:pPr>
    </w:p>
    <w:p w:rsidR="00DB1AF6" w:rsidRPr="00072251" w:rsidRDefault="00DB1AF6" w:rsidP="00072251">
      <w:pPr>
        <w:numPr>
          <w:ilvl w:val="12"/>
          <w:numId w:val="0"/>
        </w:numPr>
        <w:spacing w:after="120" w:line="276" w:lineRule="auto"/>
        <w:contextualSpacing/>
        <w:mirrorIndents/>
        <w:rPr>
          <w:rFonts w:ascii="Arial" w:hAnsi="Arial" w:cs="Arial"/>
        </w:rPr>
      </w:pPr>
      <w:r w:rsidRPr="00072251">
        <w:rPr>
          <w:rFonts w:ascii="Arial" w:hAnsi="Arial" w:cs="Arial"/>
        </w:rPr>
        <w:t>Pooblaščen zastopnik naročnika po tej pogodbi je ____________________________.</w:t>
      </w:r>
    </w:p>
    <w:p w:rsidR="00DB1AF6" w:rsidRPr="00072251" w:rsidRDefault="00DB1AF6" w:rsidP="00072251">
      <w:pPr>
        <w:numPr>
          <w:ilvl w:val="12"/>
          <w:numId w:val="0"/>
        </w:numPr>
        <w:spacing w:after="120" w:line="276" w:lineRule="auto"/>
        <w:contextualSpacing/>
        <w:mirrorIndents/>
        <w:rPr>
          <w:rFonts w:ascii="Arial" w:hAnsi="Arial" w:cs="Arial"/>
        </w:rPr>
      </w:pPr>
    </w:p>
    <w:p w:rsidR="00DB1AF6" w:rsidRPr="00072251" w:rsidRDefault="00DB1AF6" w:rsidP="00072251">
      <w:pPr>
        <w:numPr>
          <w:ilvl w:val="12"/>
          <w:numId w:val="0"/>
        </w:numPr>
        <w:spacing w:after="120" w:line="276" w:lineRule="auto"/>
        <w:contextualSpacing/>
        <w:mirrorIndents/>
        <w:rPr>
          <w:rFonts w:ascii="Arial" w:hAnsi="Arial" w:cs="Arial"/>
        </w:rPr>
      </w:pPr>
      <w:r w:rsidRPr="00072251">
        <w:rPr>
          <w:rFonts w:ascii="Arial" w:hAnsi="Arial" w:cs="Arial"/>
        </w:rPr>
        <w:t>Pooblaščeni zastopnik izvajalca po tej pogodbi je ____________________________.</w:t>
      </w:r>
    </w:p>
    <w:p w:rsidR="00072251" w:rsidRPr="00072251" w:rsidRDefault="00072251" w:rsidP="00072251">
      <w:pPr>
        <w:numPr>
          <w:ilvl w:val="12"/>
          <w:numId w:val="0"/>
        </w:numPr>
        <w:spacing w:after="120" w:line="276" w:lineRule="auto"/>
        <w:contextualSpacing/>
        <w:mirrorIndents/>
        <w:rPr>
          <w:rFonts w:ascii="Arial" w:hAnsi="Arial" w:cs="Arial"/>
        </w:rPr>
      </w:pPr>
    </w:p>
    <w:p w:rsidR="00072251" w:rsidRPr="00072251" w:rsidRDefault="00072251" w:rsidP="000722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072251">
        <w:rPr>
          <w:rFonts w:ascii="Arial" w:hAnsi="Arial" w:cs="Arial"/>
        </w:rPr>
        <w:t>Vodja nadzora nad gradnjo po tej pogodbi je: ____________________________.</w:t>
      </w:r>
    </w:p>
    <w:p w:rsidR="00DB1AF6" w:rsidRPr="00072251" w:rsidRDefault="00DB1AF6" w:rsidP="00072251">
      <w:pPr>
        <w:numPr>
          <w:ilvl w:val="12"/>
          <w:numId w:val="0"/>
        </w:numPr>
        <w:spacing w:after="120" w:line="276" w:lineRule="auto"/>
        <w:contextualSpacing/>
        <w:mirrorIndents/>
        <w:rPr>
          <w:rFonts w:ascii="Arial" w:hAnsi="Arial" w:cs="Arial"/>
        </w:rPr>
      </w:pPr>
    </w:p>
    <w:p w:rsidR="00DB1AF6" w:rsidRPr="00072251" w:rsidRDefault="00072251" w:rsidP="00072251">
      <w:pPr>
        <w:numPr>
          <w:ilvl w:val="12"/>
          <w:numId w:val="0"/>
        </w:numPr>
        <w:spacing w:after="120" w:line="276" w:lineRule="auto"/>
        <w:contextualSpacing/>
        <w:mirrorIndents/>
        <w:rPr>
          <w:rFonts w:ascii="Arial" w:hAnsi="Arial" w:cs="Arial"/>
        </w:rPr>
      </w:pPr>
      <w:r w:rsidRPr="00072251">
        <w:rPr>
          <w:rFonts w:ascii="Arial" w:hAnsi="Arial" w:cs="Arial"/>
        </w:rPr>
        <w:t xml:space="preserve">Odgovorni vodja gradbišča </w:t>
      </w:r>
      <w:r w:rsidR="00DB1AF6" w:rsidRPr="00072251">
        <w:rPr>
          <w:rFonts w:ascii="Arial" w:hAnsi="Arial" w:cs="Arial"/>
        </w:rPr>
        <w:t>(ODGOVORNI VODJA DEL) je:</w:t>
      </w:r>
      <w:r w:rsidRPr="00072251">
        <w:rPr>
          <w:rFonts w:ascii="Arial" w:hAnsi="Arial" w:cs="Arial"/>
        </w:rPr>
        <w:t>________________________.</w:t>
      </w:r>
    </w:p>
    <w:p w:rsidR="00DB1AF6" w:rsidRPr="00072251" w:rsidRDefault="00DB1AF6" w:rsidP="00072251">
      <w:pPr>
        <w:numPr>
          <w:ilvl w:val="12"/>
          <w:numId w:val="0"/>
        </w:numPr>
        <w:spacing w:after="120" w:line="276" w:lineRule="auto"/>
        <w:contextualSpacing/>
        <w:mirrorIndents/>
        <w:rPr>
          <w:rFonts w:ascii="Arial" w:hAnsi="Arial" w:cs="Arial"/>
        </w:rPr>
      </w:pPr>
    </w:p>
    <w:p w:rsidR="00DB1AF6" w:rsidRPr="00072251" w:rsidRDefault="00DB1AF6" w:rsidP="00072251">
      <w:pPr>
        <w:numPr>
          <w:ilvl w:val="12"/>
          <w:numId w:val="0"/>
        </w:numPr>
        <w:spacing w:after="120" w:line="276" w:lineRule="auto"/>
        <w:contextualSpacing/>
        <w:mirrorIndents/>
        <w:rPr>
          <w:rFonts w:ascii="Arial" w:hAnsi="Arial" w:cs="Arial"/>
          <w:b/>
          <w:bCs/>
        </w:rPr>
      </w:pPr>
      <w:r w:rsidRPr="00072251">
        <w:rPr>
          <w:rFonts w:ascii="Arial" w:hAnsi="Arial" w:cs="Arial"/>
          <w:b/>
          <w:bCs/>
        </w:rPr>
        <w:t>XIII. PODIZVAJALCI</w:t>
      </w:r>
    </w:p>
    <w:p w:rsidR="00DB1AF6" w:rsidRPr="00072251" w:rsidRDefault="00DB1AF6" w:rsidP="00072251">
      <w:pPr>
        <w:pStyle w:val="Odstavekseznama"/>
        <w:numPr>
          <w:ilvl w:val="0"/>
          <w:numId w:val="3"/>
        </w:numPr>
        <w:spacing w:after="120"/>
        <w:contextualSpacing/>
        <w:mirrorIndents/>
        <w:jc w:val="center"/>
        <w:rPr>
          <w:rFonts w:ascii="Arial" w:hAnsi="Arial" w:cs="Arial"/>
          <w:sz w:val="22"/>
          <w:szCs w:val="22"/>
        </w:rPr>
      </w:pPr>
      <w:r w:rsidRPr="00072251">
        <w:rPr>
          <w:rFonts w:ascii="Arial" w:hAnsi="Arial" w:cs="Arial"/>
          <w:sz w:val="22"/>
          <w:szCs w:val="22"/>
        </w:rPr>
        <w:t>člen</w:t>
      </w:r>
    </w:p>
    <w:p w:rsidR="00827312" w:rsidRPr="00072251" w:rsidRDefault="00827312" w:rsidP="00827312">
      <w:pPr>
        <w:spacing w:after="120" w:line="276" w:lineRule="auto"/>
        <w:contextualSpacing/>
        <w:mirrorIndents/>
        <w:rPr>
          <w:rFonts w:ascii="Arial" w:hAnsi="Arial" w:cs="Arial"/>
        </w:rPr>
      </w:pPr>
      <w:r>
        <w:rPr>
          <w:rFonts w:ascii="Arial" w:hAnsi="Arial" w:cs="Arial"/>
        </w:rPr>
        <w:t>P</w:t>
      </w:r>
      <w:r w:rsidRPr="00072251">
        <w:rPr>
          <w:rFonts w:ascii="Arial" w:hAnsi="Arial" w:cs="Arial"/>
        </w:rPr>
        <w:t>ri izvedbi te pogodbe bodo sodelovali sledeči podizvajalci:</w:t>
      </w:r>
    </w:p>
    <w:p w:rsidR="00827312" w:rsidRPr="00072251" w:rsidRDefault="00827312" w:rsidP="00827312">
      <w:pPr>
        <w:spacing w:after="120" w:line="276" w:lineRule="auto"/>
        <w:contextualSpacing/>
        <w:mirrorIndents/>
        <w:rPr>
          <w:rFonts w:ascii="Arial" w:hAnsi="Arial" w:cs="Arial"/>
        </w:rPr>
      </w:pPr>
    </w:p>
    <w:p w:rsidR="00827312" w:rsidRPr="00072251" w:rsidRDefault="00827312" w:rsidP="00827312">
      <w:pPr>
        <w:numPr>
          <w:ilvl w:val="0"/>
          <w:numId w:val="8"/>
        </w:numPr>
        <w:spacing w:after="120" w:line="276" w:lineRule="auto"/>
        <w:contextualSpacing/>
        <w:mirrorIndents/>
        <w:rPr>
          <w:rFonts w:ascii="Arial" w:hAnsi="Arial" w:cs="Arial"/>
        </w:rPr>
      </w:pPr>
      <w:r w:rsidRPr="00072251">
        <w:rPr>
          <w:rFonts w:ascii="Arial" w:hAnsi="Arial" w:cs="Arial"/>
        </w:rPr>
        <w:t xml:space="preserve">Podatki o podizvajalcu: </w:t>
      </w:r>
    </w:p>
    <w:p w:rsidR="00827312" w:rsidRPr="00072251" w:rsidRDefault="00827312" w:rsidP="00827312">
      <w:pPr>
        <w:spacing w:after="120" w:line="276" w:lineRule="auto"/>
        <w:contextualSpacing/>
        <w:mirrorIndents/>
        <w:rPr>
          <w:rFonts w:ascii="Arial" w:hAnsi="Arial" w:cs="Arial"/>
        </w:rPr>
      </w:pPr>
      <w:r w:rsidRPr="00072251">
        <w:rPr>
          <w:rFonts w:ascii="Arial" w:hAnsi="Arial" w:cs="Arial"/>
        </w:rPr>
        <w:t>naziv: ………………………………………</w:t>
      </w:r>
    </w:p>
    <w:p w:rsidR="00827312" w:rsidRPr="00072251" w:rsidRDefault="00827312" w:rsidP="00827312">
      <w:pPr>
        <w:spacing w:after="120" w:line="276" w:lineRule="auto"/>
        <w:contextualSpacing/>
        <w:mirrorIndents/>
        <w:rPr>
          <w:rFonts w:ascii="Arial" w:hAnsi="Arial" w:cs="Arial"/>
        </w:rPr>
      </w:pPr>
      <w:r w:rsidRPr="00072251">
        <w:rPr>
          <w:rFonts w:ascii="Arial" w:hAnsi="Arial" w:cs="Arial"/>
        </w:rPr>
        <w:t xml:space="preserve">polni naslov: ……………………………………… </w:t>
      </w:r>
    </w:p>
    <w:p w:rsidR="00827312" w:rsidRPr="00072251" w:rsidRDefault="00827312" w:rsidP="00827312">
      <w:pPr>
        <w:spacing w:after="120" w:line="276" w:lineRule="auto"/>
        <w:contextualSpacing/>
        <w:mirrorIndents/>
        <w:rPr>
          <w:rFonts w:ascii="Arial" w:hAnsi="Arial" w:cs="Arial"/>
        </w:rPr>
      </w:pPr>
      <w:r w:rsidRPr="00072251">
        <w:rPr>
          <w:rFonts w:ascii="Arial" w:hAnsi="Arial" w:cs="Arial"/>
        </w:rPr>
        <w:t>matična številka: ………………………………………</w:t>
      </w:r>
    </w:p>
    <w:p w:rsidR="00827312" w:rsidRPr="00072251" w:rsidRDefault="00827312" w:rsidP="00827312">
      <w:pPr>
        <w:spacing w:after="120" w:line="276" w:lineRule="auto"/>
        <w:contextualSpacing/>
        <w:mirrorIndents/>
        <w:rPr>
          <w:rFonts w:ascii="Arial" w:hAnsi="Arial" w:cs="Arial"/>
        </w:rPr>
      </w:pPr>
      <w:r w:rsidRPr="00072251">
        <w:rPr>
          <w:rFonts w:ascii="Arial" w:hAnsi="Arial" w:cs="Arial"/>
        </w:rPr>
        <w:t>davčna številka: ………………………………………</w:t>
      </w:r>
    </w:p>
    <w:p w:rsidR="00827312" w:rsidRPr="00072251" w:rsidRDefault="00827312" w:rsidP="00827312">
      <w:pPr>
        <w:spacing w:after="120" w:line="276" w:lineRule="auto"/>
        <w:contextualSpacing/>
        <w:mirrorIndents/>
        <w:rPr>
          <w:rFonts w:ascii="Arial" w:hAnsi="Arial" w:cs="Arial"/>
        </w:rPr>
      </w:pPr>
      <w:r w:rsidRPr="00072251">
        <w:rPr>
          <w:rFonts w:ascii="Arial" w:hAnsi="Arial" w:cs="Arial"/>
        </w:rPr>
        <w:t>transakcijski račun: ………………………………………</w:t>
      </w:r>
    </w:p>
    <w:p w:rsidR="00827312" w:rsidRPr="00072251" w:rsidRDefault="00827312" w:rsidP="00827312">
      <w:pPr>
        <w:spacing w:after="120" w:line="276" w:lineRule="auto"/>
        <w:contextualSpacing/>
        <w:mirrorIndents/>
        <w:rPr>
          <w:rFonts w:ascii="Arial" w:hAnsi="Arial" w:cs="Arial"/>
        </w:rPr>
      </w:pPr>
      <w:r w:rsidRPr="00072251">
        <w:rPr>
          <w:rFonts w:ascii="Arial" w:hAnsi="Arial" w:cs="Arial"/>
        </w:rPr>
        <w:t>Predmet oz. vrsta del, ki jih bo za predmetno javno naročilo opravljal podizvajalec: …………………………………………………………………………………………………………</w:t>
      </w:r>
    </w:p>
    <w:p w:rsidR="00827312" w:rsidRPr="00072251" w:rsidRDefault="00827312" w:rsidP="00827312">
      <w:pPr>
        <w:spacing w:after="120" w:line="276" w:lineRule="auto"/>
        <w:contextualSpacing/>
        <w:mirrorIndents/>
        <w:rPr>
          <w:rFonts w:ascii="Arial" w:hAnsi="Arial" w:cs="Arial"/>
        </w:rPr>
      </w:pPr>
      <w:r w:rsidRPr="00072251">
        <w:rPr>
          <w:rFonts w:ascii="Arial" w:hAnsi="Arial" w:cs="Arial"/>
        </w:rPr>
        <w:t>Vrednost del:  ……………………</w:t>
      </w:r>
    </w:p>
    <w:p w:rsidR="00827312" w:rsidRPr="00072251" w:rsidRDefault="00827312" w:rsidP="00827312">
      <w:pPr>
        <w:spacing w:after="120" w:line="276" w:lineRule="auto"/>
        <w:contextualSpacing/>
        <w:mirrorIndents/>
        <w:rPr>
          <w:rFonts w:ascii="Arial" w:hAnsi="Arial" w:cs="Arial"/>
        </w:rPr>
      </w:pPr>
      <w:r w:rsidRPr="00072251">
        <w:rPr>
          <w:rFonts w:ascii="Arial" w:hAnsi="Arial" w:cs="Arial"/>
        </w:rPr>
        <w:t>Kraj izvedbe del……………………………</w:t>
      </w:r>
    </w:p>
    <w:p w:rsidR="00827312" w:rsidRDefault="00827312" w:rsidP="00072251">
      <w:pPr>
        <w:numPr>
          <w:ilvl w:val="12"/>
          <w:numId w:val="0"/>
        </w:numPr>
        <w:spacing w:after="120" w:line="276" w:lineRule="auto"/>
        <w:contextualSpacing/>
        <w:mirrorIndents/>
        <w:jc w:val="both"/>
        <w:rPr>
          <w:rFonts w:ascii="Arial" w:hAnsi="Arial" w:cs="Arial"/>
        </w:rPr>
      </w:pPr>
    </w:p>
    <w:p w:rsidR="00DB1AF6" w:rsidRPr="00072251" w:rsidRDefault="00DB1AF6" w:rsidP="00072251">
      <w:pPr>
        <w:numPr>
          <w:ilvl w:val="12"/>
          <w:numId w:val="0"/>
        </w:numPr>
        <w:spacing w:after="120" w:line="276" w:lineRule="auto"/>
        <w:contextualSpacing/>
        <w:mirrorIndents/>
        <w:jc w:val="both"/>
        <w:rPr>
          <w:rFonts w:ascii="Arial" w:hAnsi="Arial" w:cs="Arial"/>
        </w:rPr>
      </w:pPr>
      <w:r w:rsidRPr="00072251">
        <w:rPr>
          <w:rFonts w:ascii="Arial" w:hAnsi="Arial" w:cs="Arial"/>
        </w:rPr>
        <w:t xml:space="preserve">Izvajalec naročnika pooblašča, da na podlagi potrjenega računa oziroma situacije neposredno plačuje podizvajalce. </w:t>
      </w:r>
    </w:p>
    <w:p w:rsidR="00DB1AF6" w:rsidRPr="00072251" w:rsidRDefault="00DB1AF6" w:rsidP="00072251">
      <w:pPr>
        <w:numPr>
          <w:ilvl w:val="12"/>
          <w:numId w:val="0"/>
        </w:numPr>
        <w:spacing w:after="120" w:line="276" w:lineRule="auto"/>
        <w:contextualSpacing/>
        <w:mirrorIndents/>
        <w:jc w:val="both"/>
        <w:rPr>
          <w:rFonts w:ascii="Arial" w:hAnsi="Arial" w:cs="Arial"/>
        </w:rPr>
      </w:pPr>
    </w:p>
    <w:p w:rsidR="00DB1AF6" w:rsidRPr="00072251" w:rsidRDefault="00DB1AF6" w:rsidP="00072251">
      <w:pPr>
        <w:numPr>
          <w:ilvl w:val="12"/>
          <w:numId w:val="0"/>
        </w:numPr>
        <w:spacing w:after="120" w:line="276" w:lineRule="auto"/>
        <w:contextualSpacing/>
        <w:mirrorIndents/>
        <w:jc w:val="both"/>
        <w:rPr>
          <w:rFonts w:ascii="Arial" w:hAnsi="Arial" w:cs="Arial"/>
        </w:rPr>
      </w:pPr>
      <w:r w:rsidRPr="00072251">
        <w:rPr>
          <w:rFonts w:ascii="Arial" w:hAnsi="Arial" w:cs="Arial"/>
        </w:rPr>
        <w:t>Podizvajalec soglaša s tem, da mu naročnik neposredno poravna terjatve do izvajalca, ki izhajajo iz te pogodbe.</w:t>
      </w:r>
    </w:p>
    <w:p w:rsidR="00072251" w:rsidRPr="00072251" w:rsidRDefault="00072251" w:rsidP="00072251">
      <w:pPr>
        <w:numPr>
          <w:ilvl w:val="12"/>
          <w:numId w:val="0"/>
        </w:numPr>
        <w:spacing w:after="120" w:line="276" w:lineRule="auto"/>
        <w:contextualSpacing/>
        <w:mirrorIndents/>
        <w:jc w:val="both"/>
        <w:rPr>
          <w:rFonts w:ascii="Arial" w:hAnsi="Arial" w:cs="Arial"/>
        </w:rPr>
      </w:pPr>
    </w:p>
    <w:p w:rsidR="00DB1AF6" w:rsidRPr="00072251" w:rsidRDefault="00DB1AF6" w:rsidP="00072251">
      <w:pPr>
        <w:numPr>
          <w:ilvl w:val="12"/>
          <w:numId w:val="0"/>
        </w:numPr>
        <w:spacing w:after="120" w:line="276" w:lineRule="auto"/>
        <w:contextualSpacing/>
        <w:mirrorIndents/>
        <w:jc w:val="both"/>
        <w:rPr>
          <w:rFonts w:ascii="Arial" w:hAnsi="Arial" w:cs="Arial"/>
        </w:rPr>
      </w:pPr>
      <w:r w:rsidRPr="00072251">
        <w:rPr>
          <w:rFonts w:ascii="Arial" w:hAnsi="Arial" w:cs="Arial"/>
        </w:rPr>
        <w:t>V primeru, da se po sklenitvi pogodbe zamenja podizvajalec, ali če izvajalec sklene pogodbo z novim podizvajalcem, mora izvajalec naročniku v 5 dneh po spremembi predložiti: izjavo, da je poravnal vse nesporne obveznosti prvotnemu podizvajalcu, pooblastilo za plačilo opravljenih in prevzetih del oziroma dobav neposredno novemu podizvajalcu, soglasje novega podizvajalca k neposrednemu plačilu in potrdila o izpolnjenih referencah novega podizvajalca, če je ponudnik v ponudbi svojo usposobljenost dokazoval s sklicevanjem na reference prvotnega podizvajalca. Zaradi spremembe podizvajalca pogodbeni stranki skleneta dodatek k tej pogodbi.</w:t>
      </w:r>
    </w:p>
    <w:p w:rsidR="00DB1AF6" w:rsidRPr="00072251" w:rsidRDefault="00DB1AF6" w:rsidP="00072251">
      <w:pPr>
        <w:numPr>
          <w:ilvl w:val="12"/>
          <w:numId w:val="0"/>
        </w:numPr>
        <w:spacing w:after="120" w:line="276" w:lineRule="auto"/>
        <w:contextualSpacing/>
        <w:mirrorIndents/>
        <w:jc w:val="both"/>
        <w:rPr>
          <w:rFonts w:ascii="Arial" w:hAnsi="Arial" w:cs="Arial"/>
        </w:rPr>
      </w:pPr>
    </w:p>
    <w:p w:rsidR="00DB1AF6" w:rsidRDefault="00DB1AF6" w:rsidP="00072251">
      <w:pPr>
        <w:numPr>
          <w:ilvl w:val="12"/>
          <w:numId w:val="0"/>
        </w:numPr>
        <w:spacing w:after="120" w:line="276" w:lineRule="auto"/>
        <w:contextualSpacing/>
        <w:mirrorIndents/>
        <w:jc w:val="both"/>
        <w:rPr>
          <w:rFonts w:ascii="Arial" w:hAnsi="Arial" w:cs="Arial"/>
        </w:rPr>
      </w:pPr>
      <w:r w:rsidRPr="00072251">
        <w:rPr>
          <w:rFonts w:ascii="Arial" w:hAnsi="Arial" w:cs="Arial"/>
        </w:rPr>
        <w:t xml:space="preserve">Ko izvajalec naročniku predloži ustrezno izjavo, da je poravnal vse obveznosti prvotnemu podizvajalcu ali ko naročnik prvotnemu podizvajalcu neposredno poravna vse  obveznosti za njegovo delo, se šteje, da je naročnik izpolni vse svoje obveznosti do prvotnega podizvajalca v skladu s to pogodbo in Zakonom o javnem naročanju. </w:t>
      </w:r>
    </w:p>
    <w:p w:rsidR="00827312" w:rsidRPr="00072251" w:rsidRDefault="00827312" w:rsidP="00072251">
      <w:pPr>
        <w:numPr>
          <w:ilvl w:val="12"/>
          <w:numId w:val="0"/>
        </w:numPr>
        <w:spacing w:after="120" w:line="276" w:lineRule="auto"/>
        <w:contextualSpacing/>
        <w:mirrorIndents/>
        <w:jc w:val="both"/>
        <w:rPr>
          <w:rFonts w:ascii="Arial" w:hAnsi="Arial" w:cs="Arial"/>
        </w:rPr>
      </w:pPr>
    </w:p>
    <w:p w:rsidR="00DB1AF6" w:rsidRPr="00072251" w:rsidRDefault="00DB1AF6" w:rsidP="00072251">
      <w:pPr>
        <w:pStyle w:val="Odstavekseznama"/>
        <w:numPr>
          <w:ilvl w:val="0"/>
          <w:numId w:val="3"/>
        </w:numPr>
        <w:spacing w:after="120"/>
        <w:contextualSpacing/>
        <w:mirrorIndents/>
        <w:jc w:val="center"/>
        <w:rPr>
          <w:rFonts w:ascii="Arial" w:hAnsi="Arial" w:cs="Arial"/>
          <w:sz w:val="22"/>
          <w:szCs w:val="22"/>
        </w:rPr>
      </w:pPr>
      <w:r w:rsidRPr="00072251">
        <w:rPr>
          <w:rFonts w:ascii="Arial" w:hAnsi="Arial" w:cs="Arial"/>
          <w:sz w:val="22"/>
          <w:szCs w:val="22"/>
        </w:rPr>
        <w:t>člen</w:t>
      </w:r>
    </w:p>
    <w:p w:rsidR="00DB1AF6" w:rsidRPr="00072251" w:rsidRDefault="00DB1AF6" w:rsidP="00072251">
      <w:pPr>
        <w:spacing w:after="120" w:line="276" w:lineRule="auto"/>
        <w:contextualSpacing/>
        <w:mirrorIndents/>
        <w:jc w:val="both"/>
        <w:rPr>
          <w:rFonts w:ascii="Arial" w:hAnsi="Arial" w:cs="Arial"/>
        </w:rPr>
      </w:pPr>
      <w:r w:rsidRPr="00072251">
        <w:rPr>
          <w:rFonts w:ascii="Arial" w:hAnsi="Arial" w:cs="Arial"/>
        </w:rPr>
        <w:t>Naročnik plača podizvajalcu za opravljena dela po tem, ko izvajalec potrdi situacijo oziroma račun podizvajalca in jo skupaj s svojimi računi brez odlašanja posreduje naročniku .</w:t>
      </w:r>
    </w:p>
    <w:p w:rsidR="00072251" w:rsidRPr="00072251" w:rsidRDefault="00072251" w:rsidP="00072251">
      <w:pPr>
        <w:spacing w:after="120" w:line="276" w:lineRule="auto"/>
        <w:contextualSpacing/>
        <w:mirrorIndents/>
        <w:jc w:val="both"/>
        <w:rPr>
          <w:rFonts w:ascii="Arial" w:hAnsi="Arial" w:cs="Arial"/>
        </w:rPr>
      </w:pPr>
    </w:p>
    <w:p w:rsidR="00DB1AF6" w:rsidRPr="00072251" w:rsidRDefault="00DB1AF6" w:rsidP="00072251">
      <w:pPr>
        <w:spacing w:after="120" w:line="276" w:lineRule="auto"/>
        <w:contextualSpacing/>
        <w:mirrorIndents/>
        <w:jc w:val="both"/>
        <w:rPr>
          <w:rFonts w:ascii="Arial" w:hAnsi="Arial" w:cs="Arial"/>
        </w:rPr>
      </w:pPr>
      <w:r w:rsidRPr="00072251">
        <w:rPr>
          <w:rFonts w:ascii="Arial" w:hAnsi="Arial" w:cs="Arial"/>
        </w:rPr>
        <w:t>V primeru delne potrditve računa oz. situacije podizvajalca s strani glavnega izvajalca ali nadzornika, plača naročnik podizvajalcu nesporen del situacije oz. računa podizvajalca.</w:t>
      </w:r>
    </w:p>
    <w:p w:rsidR="00DB1AF6" w:rsidRPr="00072251" w:rsidRDefault="00DB1AF6" w:rsidP="00072251">
      <w:pPr>
        <w:spacing w:after="120" w:line="276" w:lineRule="auto"/>
        <w:contextualSpacing/>
        <w:mirrorIndents/>
        <w:rPr>
          <w:rFonts w:ascii="Arial" w:hAnsi="Arial" w:cs="Arial"/>
        </w:rPr>
      </w:pPr>
    </w:p>
    <w:p w:rsidR="00DB1AF6" w:rsidRPr="00072251" w:rsidRDefault="00DB1AF6" w:rsidP="00072251">
      <w:pPr>
        <w:pStyle w:val="Naslov2"/>
        <w:numPr>
          <w:ilvl w:val="0"/>
          <w:numId w:val="0"/>
        </w:numPr>
        <w:spacing w:after="120"/>
        <w:ind w:left="142"/>
        <w:contextualSpacing/>
        <w:mirrorIndents/>
        <w:rPr>
          <w:rFonts w:ascii="Arial" w:eastAsia="Times New Roman" w:hAnsi="Arial" w:cs="Arial"/>
          <w:sz w:val="22"/>
          <w:szCs w:val="22"/>
          <w:lang w:val="en-US"/>
        </w:rPr>
      </w:pPr>
      <w:r w:rsidRPr="00072251">
        <w:rPr>
          <w:rFonts w:ascii="Arial" w:eastAsia="Times New Roman" w:hAnsi="Arial" w:cs="Arial"/>
          <w:sz w:val="22"/>
          <w:szCs w:val="22"/>
          <w:lang w:val="en-US"/>
        </w:rPr>
        <w:t>XIV. ODSTOP OD POGODBE</w:t>
      </w:r>
    </w:p>
    <w:p w:rsidR="00DB1AF6" w:rsidRPr="00072251" w:rsidRDefault="00DB1AF6" w:rsidP="00072251">
      <w:pPr>
        <w:pStyle w:val="Odstavekseznama"/>
        <w:numPr>
          <w:ilvl w:val="0"/>
          <w:numId w:val="3"/>
        </w:numPr>
        <w:autoSpaceDE w:val="0"/>
        <w:autoSpaceDN w:val="0"/>
        <w:spacing w:after="120"/>
        <w:contextualSpacing/>
        <w:mirrorIndents/>
        <w:jc w:val="center"/>
        <w:rPr>
          <w:rFonts w:ascii="Arial" w:hAnsi="Arial" w:cs="Arial"/>
          <w:sz w:val="22"/>
          <w:szCs w:val="22"/>
        </w:rPr>
      </w:pPr>
      <w:r w:rsidRPr="00072251">
        <w:rPr>
          <w:rFonts w:ascii="Arial" w:hAnsi="Arial" w:cs="Arial"/>
          <w:sz w:val="22"/>
          <w:szCs w:val="22"/>
        </w:rPr>
        <w:t>člen</w:t>
      </w:r>
    </w:p>
    <w:p w:rsidR="00DB1AF6" w:rsidRPr="00072251"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Vsaka pogodbena stranka lahko odstopi od te pogodbe:</w:t>
      </w:r>
    </w:p>
    <w:p w:rsidR="00DB1AF6" w:rsidRPr="00072251" w:rsidRDefault="00DB1AF6" w:rsidP="00072251">
      <w:pPr>
        <w:pStyle w:val="Odstavekseznama"/>
        <w:numPr>
          <w:ilvl w:val="0"/>
          <w:numId w:val="9"/>
        </w:numPr>
        <w:autoSpaceDE w:val="0"/>
        <w:autoSpaceDN w:val="0"/>
        <w:spacing w:after="120"/>
        <w:contextualSpacing/>
        <w:mirrorIndents/>
        <w:rPr>
          <w:rFonts w:ascii="Arial" w:hAnsi="Arial" w:cs="Arial"/>
          <w:sz w:val="22"/>
          <w:szCs w:val="22"/>
        </w:rPr>
      </w:pPr>
      <w:r w:rsidRPr="00072251">
        <w:rPr>
          <w:rFonts w:ascii="Arial" w:hAnsi="Arial" w:cs="Arial"/>
          <w:sz w:val="22"/>
          <w:szCs w:val="22"/>
        </w:rPr>
        <w:t>iz razlogov in po postopku, kot to določajo splošni obligacijski predpisi,</w:t>
      </w:r>
    </w:p>
    <w:p w:rsidR="00DB1AF6" w:rsidRPr="00072251" w:rsidRDefault="00DB1AF6" w:rsidP="00072251">
      <w:pPr>
        <w:pStyle w:val="Odstavekseznama"/>
        <w:numPr>
          <w:ilvl w:val="0"/>
          <w:numId w:val="9"/>
        </w:numPr>
        <w:autoSpaceDE w:val="0"/>
        <w:autoSpaceDN w:val="0"/>
        <w:spacing w:after="120"/>
        <w:contextualSpacing/>
        <w:mirrorIndents/>
        <w:rPr>
          <w:rFonts w:ascii="Arial" w:hAnsi="Arial" w:cs="Arial"/>
          <w:sz w:val="22"/>
          <w:szCs w:val="22"/>
        </w:rPr>
      </w:pPr>
      <w:r w:rsidRPr="00072251">
        <w:rPr>
          <w:rFonts w:ascii="Arial" w:hAnsi="Arial" w:cs="Arial"/>
          <w:sz w:val="22"/>
          <w:szCs w:val="22"/>
        </w:rPr>
        <w:t>v primeru, kadar izvršitvena ali opustitvena ravnanja nasprotne stranke ogrožajo pravočasno, celovito in kvalitetno izpolnitev s to pogodbo prevzetih obveznosti in tako ravnanje pogodbene stranke vpliva na dokončanje prevzetih del po tej pogodbi (zamuda) in ima za posledico večjo materialno škodo.</w:t>
      </w:r>
    </w:p>
    <w:p w:rsidR="00DB1AF6" w:rsidRPr="00072251" w:rsidRDefault="00DB1AF6" w:rsidP="00072251">
      <w:pPr>
        <w:pStyle w:val="Odstavekseznama"/>
        <w:autoSpaceDE w:val="0"/>
        <w:autoSpaceDN w:val="0"/>
        <w:spacing w:after="120"/>
        <w:contextualSpacing/>
        <w:mirrorIndents/>
        <w:rPr>
          <w:rFonts w:ascii="Arial" w:hAnsi="Arial" w:cs="Arial"/>
          <w:sz w:val="22"/>
          <w:szCs w:val="22"/>
        </w:rPr>
      </w:pPr>
    </w:p>
    <w:p w:rsidR="00DB1AF6" w:rsidRPr="00072251" w:rsidRDefault="00DB1AF6" w:rsidP="00072251">
      <w:pPr>
        <w:pStyle w:val="Odstavekseznama"/>
        <w:numPr>
          <w:ilvl w:val="0"/>
          <w:numId w:val="3"/>
        </w:numPr>
        <w:autoSpaceDE w:val="0"/>
        <w:autoSpaceDN w:val="0"/>
        <w:spacing w:after="120"/>
        <w:contextualSpacing/>
        <w:mirrorIndents/>
        <w:jc w:val="center"/>
        <w:rPr>
          <w:rFonts w:ascii="Arial" w:hAnsi="Arial" w:cs="Arial"/>
          <w:sz w:val="22"/>
          <w:szCs w:val="22"/>
        </w:rPr>
      </w:pPr>
      <w:r w:rsidRPr="00072251">
        <w:rPr>
          <w:rFonts w:ascii="Arial" w:hAnsi="Arial" w:cs="Arial"/>
          <w:sz w:val="22"/>
          <w:szCs w:val="22"/>
        </w:rPr>
        <w:t>člen</w:t>
      </w:r>
    </w:p>
    <w:p w:rsidR="00DB1AF6" w:rsidRPr="00072251" w:rsidRDefault="00DB1AF6" w:rsidP="00072251">
      <w:pPr>
        <w:autoSpaceDE w:val="0"/>
        <w:autoSpaceDN w:val="0"/>
        <w:spacing w:after="120" w:line="276" w:lineRule="auto"/>
        <w:contextualSpacing/>
        <w:mirrorIndents/>
        <w:rPr>
          <w:rFonts w:ascii="Arial" w:hAnsi="Arial" w:cs="Arial"/>
        </w:rPr>
      </w:pPr>
      <w:r w:rsidRPr="00072251">
        <w:rPr>
          <w:rFonts w:ascii="Arial" w:hAnsi="Arial" w:cs="Arial"/>
        </w:rPr>
        <w:t>Naročn</w:t>
      </w:r>
      <w:r w:rsidR="00072251" w:rsidRPr="00072251">
        <w:rPr>
          <w:rFonts w:ascii="Arial" w:hAnsi="Arial" w:cs="Arial"/>
        </w:rPr>
        <w:t>ik lahko odstopi od pogodbe s 5</w:t>
      </w:r>
      <w:r w:rsidRPr="00072251">
        <w:rPr>
          <w:rFonts w:ascii="Arial" w:hAnsi="Arial" w:cs="Arial"/>
        </w:rPr>
        <w:t xml:space="preserve"> dnevnim odpovednim rokom v primeru:</w:t>
      </w:r>
    </w:p>
    <w:p w:rsidR="00DB1AF6" w:rsidRPr="00072251" w:rsidRDefault="00DB1AF6" w:rsidP="00072251">
      <w:pPr>
        <w:pStyle w:val="Odstavekseznama"/>
        <w:numPr>
          <w:ilvl w:val="0"/>
          <w:numId w:val="10"/>
        </w:numPr>
        <w:autoSpaceDE w:val="0"/>
        <w:autoSpaceDN w:val="0"/>
        <w:spacing w:after="120"/>
        <w:contextualSpacing/>
        <w:mirrorIndents/>
        <w:jc w:val="left"/>
        <w:rPr>
          <w:rFonts w:ascii="Arial" w:hAnsi="Arial" w:cs="Arial"/>
          <w:sz w:val="22"/>
          <w:szCs w:val="22"/>
        </w:rPr>
      </w:pPr>
      <w:r w:rsidRPr="00072251">
        <w:rPr>
          <w:rFonts w:ascii="Arial" w:hAnsi="Arial" w:cs="Arial"/>
          <w:sz w:val="22"/>
          <w:szCs w:val="22"/>
        </w:rPr>
        <w:t>če preneha potreba za izvedbo del,</w:t>
      </w:r>
    </w:p>
    <w:p w:rsidR="00DB1AF6" w:rsidRPr="00072251" w:rsidRDefault="00DB1AF6" w:rsidP="00072251">
      <w:pPr>
        <w:numPr>
          <w:ilvl w:val="0"/>
          <w:numId w:val="10"/>
        </w:numPr>
        <w:overflowPunct w:val="0"/>
        <w:autoSpaceDE w:val="0"/>
        <w:autoSpaceDN w:val="0"/>
        <w:spacing w:line="276" w:lineRule="auto"/>
        <w:contextualSpacing/>
        <w:mirrorIndents/>
        <w:jc w:val="both"/>
        <w:textAlignment w:val="baseline"/>
        <w:rPr>
          <w:rFonts w:ascii="Arial" w:hAnsi="Arial" w:cs="Arial"/>
        </w:rPr>
      </w:pPr>
      <w:r w:rsidRPr="00072251">
        <w:rPr>
          <w:rFonts w:ascii="Arial" w:hAnsi="Arial" w:cs="Arial"/>
        </w:rPr>
        <w:t>izvajalec ne izpolnjuje določil te pogodbe ali jih kako drugače krši,</w:t>
      </w:r>
    </w:p>
    <w:p w:rsidR="00DB1AF6" w:rsidRPr="00072251" w:rsidRDefault="00DB1AF6" w:rsidP="00072251">
      <w:pPr>
        <w:numPr>
          <w:ilvl w:val="0"/>
          <w:numId w:val="10"/>
        </w:numPr>
        <w:overflowPunct w:val="0"/>
        <w:autoSpaceDE w:val="0"/>
        <w:autoSpaceDN w:val="0"/>
        <w:spacing w:line="276" w:lineRule="auto"/>
        <w:contextualSpacing/>
        <w:mirrorIndents/>
        <w:jc w:val="both"/>
        <w:textAlignment w:val="baseline"/>
        <w:rPr>
          <w:rFonts w:ascii="Arial" w:hAnsi="Arial" w:cs="Arial"/>
        </w:rPr>
      </w:pPr>
      <w:r w:rsidRPr="00072251">
        <w:rPr>
          <w:rFonts w:ascii="Arial" w:hAnsi="Arial" w:cs="Arial"/>
        </w:rPr>
        <w:t>izvajalec ne sledi dogovorjenemu terminskemu planu,</w:t>
      </w:r>
    </w:p>
    <w:p w:rsidR="00DB1AF6" w:rsidRPr="00072251" w:rsidRDefault="00DB1AF6" w:rsidP="00072251">
      <w:pPr>
        <w:numPr>
          <w:ilvl w:val="0"/>
          <w:numId w:val="10"/>
        </w:numPr>
        <w:overflowPunct w:val="0"/>
        <w:autoSpaceDE w:val="0"/>
        <w:autoSpaceDN w:val="0"/>
        <w:spacing w:line="276" w:lineRule="auto"/>
        <w:contextualSpacing/>
        <w:mirrorIndents/>
        <w:jc w:val="both"/>
        <w:textAlignment w:val="baseline"/>
        <w:rPr>
          <w:rFonts w:ascii="Arial" w:hAnsi="Arial" w:cs="Arial"/>
        </w:rPr>
      </w:pPr>
      <w:r w:rsidRPr="00072251">
        <w:rPr>
          <w:rFonts w:ascii="Arial" w:hAnsi="Arial" w:cs="Arial"/>
        </w:rPr>
        <w:t xml:space="preserve">ne prične z izvedbo del v pogodbeno dogovorjenem roku, </w:t>
      </w:r>
    </w:p>
    <w:p w:rsidR="00DB1AF6" w:rsidRPr="00072251" w:rsidRDefault="00DB1AF6" w:rsidP="00072251">
      <w:pPr>
        <w:numPr>
          <w:ilvl w:val="0"/>
          <w:numId w:val="10"/>
        </w:numPr>
        <w:overflowPunct w:val="0"/>
        <w:autoSpaceDE w:val="0"/>
        <w:autoSpaceDN w:val="0"/>
        <w:spacing w:line="276" w:lineRule="auto"/>
        <w:contextualSpacing/>
        <w:mirrorIndents/>
        <w:jc w:val="both"/>
        <w:textAlignment w:val="baseline"/>
        <w:rPr>
          <w:rFonts w:ascii="Arial" w:hAnsi="Arial" w:cs="Arial"/>
        </w:rPr>
      </w:pPr>
      <w:r w:rsidRPr="00072251">
        <w:rPr>
          <w:rFonts w:ascii="Arial" w:hAnsi="Arial" w:cs="Arial"/>
        </w:rPr>
        <w:t>je uveden postopek prenehanja delovanja izvajalca (npr. stečaj) ali je uveden postopek prisilne poravnave ali je s strani pristojnih organov sprejet sklep o insolventnosti izvajalca, o čemer mora izvajalec naročnika nemudoma pisno s priporočeno pošto s povratnico obvestiti,</w:t>
      </w:r>
    </w:p>
    <w:p w:rsidR="00DB1AF6" w:rsidRPr="00072251" w:rsidRDefault="00DB1AF6" w:rsidP="00072251">
      <w:pPr>
        <w:numPr>
          <w:ilvl w:val="0"/>
          <w:numId w:val="10"/>
        </w:numPr>
        <w:overflowPunct w:val="0"/>
        <w:autoSpaceDE w:val="0"/>
        <w:autoSpaceDN w:val="0"/>
        <w:spacing w:line="276" w:lineRule="auto"/>
        <w:contextualSpacing/>
        <w:mirrorIndents/>
        <w:jc w:val="both"/>
        <w:textAlignment w:val="baseline"/>
        <w:rPr>
          <w:rFonts w:ascii="Arial" w:hAnsi="Arial" w:cs="Arial"/>
        </w:rPr>
      </w:pPr>
      <w:r w:rsidRPr="00072251">
        <w:rPr>
          <w:rFonts w:ascii="Arial" w:hAnsi="Arial" w:cs="Arial"/>
        </w:rPr>
        <w:t xml:space="preserve">naročnik že tekom gradnje ugotovi, da izvajalec dela nekvalitetno in v nasprotju s pravili stroke, </w:t>
      </w:r>
    </w:p>
    <w:p w:rsidR="00DB1AF6" w:rsidRPr="00072251" w:rsidRDefault="00DB1AF6" w:rsidP="00072251">
      <w:pPr>
        <w:numPr>
          <w:ilvl w:val="0"/>
          <w:numId w:val="10"/>
        </w:numPr>
        <w:overflowPunct w:val="0"/>
        <w:autoSpaceDE w:val="0"/>
        <w:autoSpaceDN w:val="0"/>
        <w:spacing w:line="276" w:lineRule="auto"/>
        <w:contextualSpacing/>
        <w:mirrorIndents/>
        <w:jc w:val="both"/>
        <w:textAlignment w:val="baseline"/>
        <w:rPr>
          <w:rFonts w:ascii="Arial" w:hAnsi="Arial" w:cs="Arial"/>
        </w:rPr>
      </w:pPr>
      <w:r w:rsidRPr="00072251">
        <w:rPr>
          <w:rFonts w:ascii="Arial" w:hAnsi="Arial" w:cs="Arial"/>
        </w:rPr>
        <w:t xml:space="preserve">naročnik ugotovi, da izvajalec ni sposoben </w:t>
      </w:r>
      <w:r w:rsidR="00072251" w:rsidRPr="00072251">
        <w:rPr>
          <w:rFonts w:ascii="Arial" w:hAnsi="Arial" w:cs="Arial"/>
        </w:rPr>
        <w:t>izpolniti pogodbenih obveznosti.</w:t>
      </w:r>
    </w:p>
    <w:p w:rsidR="00DB1AF6" w:rsidRPr="00072251" w:rsidRDefault="00DB1AF6" w:rsidP="00072251">
      <w:pPr>
        <w:autoSpaceDE w:val="0"/>
        <w:autoSpaceDN w:val="0"/>
        <w:spacing w:after="120" w:line="276" w:lineRule="auto"/>
        <w:contextualSpacing/>
        <w:mirrorIndents/>
        <w:rPr>
          <w:rFonts w:ascii="Arial" w:hAnsi="Arial" w:cs="Arial"/>
        </w:rPr>
      </w:pPr>
    </w:p>
    <w:p w:rsidR="00DB1AF6"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 xml:space="preserve">Zaradi zamud pri izvedbi pogodbenih del lahko naročnik odstopi od pogodbe samo tedaj, če je dal predhodno izvajalcu primeren naknadni rok </w:t>
      </w:r>
      <w:r w:rsidR="00072251" w:rsidRPr="00072251">
        <w:rPr>
          <w:rFonts w:ascii="Arial" w:hAnsi="Arial" w:cs="Arial"/>
        </w:rPr>
        <w:t xml:space="preserve">(5 dni) </w:t>
      </w:r>
      <w:r w:rsidRPr="00072251">
        <w:rPr>
          <w:rFonts w:ascii="Arial" w:hAnsi="Arial" w:cs="Arial"/>
        </w:rPr>
        <w:t>za izpolnitev obveznosti, izvajalec pa tudi v tem naknadno določenem roku ni opravil pogodbeno prevzetih del. Naknadni rok za izpolnitev obveznosti se kot pogoj ob prekinitvi pogodbe ne postavlja samo v primeru, če izvajalec sam izjavi, da pogodbenih del noče ali pa ne more pravočasno opraviti.</w:t>
      </w:r>
    </w:p>
    <w:p w:rsidR="00546895" w:rsidRDefault="00546895" w:rsidP="00072251">
      <w:pPr>
        <w:autoSpaceDE w:val="0"/>
        <w:autoSpaceDN w:val="0"/>
        <w:spacing w:after="120" w:line="276" w:lineRule="auto"/>
        <w:contextualSpacing/>
        <w:mirrorIndents/>
        <w:jc w:val="both"/>
        <w:rPr>
          <w:rFonts w:ascii="Arial" w:hAnsi="Arial" w:cs="Arial"/>
        </w:rPr>
      </w:pPr>
    </w:p>
    <w:p w:rsidR="00546895" w:rsidRPr="00072251" w:rsidRDefault="00546895" w:rsidP="00072251">
      <w:pPr>
        <w:autoSpaceDE w:val="0"/>
        <w:autoSpaceDN w:val="0"/>
        <w:spacing w:after="120" w:line="276" w:lineRule="auto"/>
        <w:contextualSpacing/>
        <w:mirrorIndents/>
        <w:jc w:val="both"/>
        <w:rPr>
          <w:rFonts w:ascii="Arial" w:hAnsi="Arial" w:cs="Arial"/>
        </w:rPr>
      </w:pPr>
    </w:p>
    <w:p w:rsidR="00DB1AF6" w:rsidRPr="00072251" w:rsidRDefault="00DB1AF6" w:rsidP="00072251">
      <w:pPr>
        <w:pStyle w:val="Odstavekseznama"/>
        <w:numPr>
          <w:ilvl w:val="0"/>
          <w:numId w:val="3"/>
        </w:numPr>
        <w:autoSpaceDE w:val="0"/>
        <w:autoSpaceDN w:val="0"/>
        <w:spacing w:after="120"/>
        <w:contextualSpacing/>
        <w:mirrorIndents/>
        <w:jc w:val="center"/>
        <w:rPr>
          <w:rFonts w:ascii="Arial" w:hAnsi="Arial" w:cs="Arial"/>
          <w:sz w:val="22"/>
          <w:szCs w:val="22"/>
        </w:rPr>
      </w:pPr>
      <w:r w:rsidRPr="00072251">
        <w:rPr>
          <w:rFonts w:ascii="Arial" w:hAnsi="Arial" w:cs="Arial"/>
          <w:sz w:val="22"/>
          <w:szCs w:val="22"/>
        </w:rPr>
        <w:lastRenderedPageBreak/>
        <w:t>člen</w:t>
      </w:r>
    </w:p>
    <w:p w:rsidR="00DB1AF6" w:rsidRPr="00072251"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 xml:space="preserve">Izvajalec lahko odstopi od pogodbe </w:t>
      </w:r>
      <w:r w:rsidR="00F15140">
        <w:rPr>
          <w:rFonts w:ascii="Arial" w:hAnsi="Arial" w:cs="Arial"/>
        </w:rPr>
        <w:t xml:space="preserve">s </w:t>
      </w:r>
      <w:r w:rsidR="00072251" w:rsidRPr="00072251">
        <w:rPr>
          <w:rFonts w:ascii="Arial" w:hAnsi="Arial" w:cs="Arial"/>
        </w:rPr>
        <w:t>15 dnevnim odpovednim rokom v primeru,</w:t>
      </w:r>
      <w:r w:rsidRPr="00072251">
        <w:rPr>
          <w:rFonts w:ascii="Arial" w:hAnsi="Arial" w:cs="Arial"/>
        </w:rPr>
        <w:t xml:space="preserve"> če pride v položaj, da ni sposoben opraviti pogodbeno prevzetih del.</w:t>
      </w:r>
    </w:p>
    <w:p w:rsidR="00072251" w:rsidRPr="00072251" w:rsidRDefault="00072251" w:rsidP="00072251">
      <w:pPr>
        <w:autoSpaceDE w:val="0"/>
        <w:autoSpaceDN w:val="0"/>
        <w:spacing w:after="120" w:line="276" w:lineRule="auto"/>
        <w:ind w:left="708"/>
        <w:contextualSpacing/>
        <w:mirrorIndents/>
        <w:jc w:val="both"/>
        <w:rPr>
          <w:rFonts w:ascii="Arial" w:hAnsi="Arial" w:cs="Arial"/>
        </w:rPr>
      </w:pPr>
    </w:p>
    <w:p w:rsidR="00072251" w:rsidRPr="00072251"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Zaradi neizpolnjenih obveznosti naročnika lahko izvajalec odstopi od pogodbe šele potem, ko je dal naročniku primeren naknadni vmesni rok za izpolnitev obveznosti, ki ne sme biti krajši od 8 dni, naročnik pa niti v tem roku svojih obveznosti ni izpolnil.</w:t>
      </w:r>
    </w:p>
    <w:p w:rsidR="00DB1AF6" w:rsidRPr="00072251" w:rsidRDefault="00DB1AF6" w:rsidP="00072251">
      <w:pPr>
        <w:pStyle w:val="Odstavekseznama"/>
        <w:numPr>
          <w:ilvl w:val="0"/>
          <w:numId w:val="3"/>
        </w:numPr>
        <w:autoSpaceDE w:val="0"/>
        <w:autoSpaceDN w:val="0"/>
        <w:spacing w:after="120"/>
        <w:contextualSpacing/>
        <w:mirrorIndents/>
        <w:jc w:val="center"/>
        <w:rPr>
          <w:rFonts w:ascii="Arial" w:hAnsi="Arial" w:cs="Arial"/>
          <w:sz w:val="22"/>
          <w:szCs w:val="22"/>
        </w:rPr>
      </w:pPr>
      <w:r w:rsidRPr="00072251">
        <w:rPr>
          <w:rFonts w:ascii="Arial" w:hAnsi="Arial" w:cs="Arial"/>
          <w:sz w:val="22"/>
          <w:szCs w:val="22"/>
        </w:rPr>
        <w:t>člen</w:t>
      </w:r>
    </w:p>
    <w:p w:rsidR="00DB1AF6" w:rsidRPr="00072251"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Odstop od pogodbe mora pogodbena stranka, ki odstopa od pogodbe, pisno sporočiti nasprotni  stranki nemudoma, najkasneje pa v roku 5 dni, po nastopu razlogov, zaradi katerih odstopa od pogodbe.</w:t>
      </w:r>
    </w:p>
    <w:p w:rsidR="00072251" w:rsidRPr="00072251" w:rsidRDefault="00072251" w:rsidP="00072251">
      <w:pPr>
        <w:autoSpaceDE w:val="0"/>
        <w:autoSpaceDN w:val="0"/>
        <w:spacing w:after="120" w:line="276" w:lineRule="auto"/>
        <w:contextualSpacing/>
        <w:mirrorIndents/>
        <w:jc w:val="both"/>
        <w:rPr>
          <w:rFonts w:ascii="Arial" w:hAnsi="Arial" w:cs="Arial"/>
        </w:rPr>
      </w:pPr>
    </w:p>
    <w:p w:rsidR="00DB1AF6" w:rsidRPr="00072251"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Pisno izjavo o odstopu od pogodbe je potrebno dostaviti nasprotni stranki po pošti s povratnico.</w:t>
      </w:r>
    </w:p>
    <w:p w:rsidR="00DB1AF6" w:rsidRPr="00072251" w:rsidRDefault="00DB1AF6" w:rsidP="00072251">
      <w:pPr>
        <w:autoSpaceDE w:val="0"/>
        <w:autoSpaceDN w:val="0"/>
        <w:spacing w:after="120" w:line="276" w:lineRule="auto"/>
        <w:contextualSpacing/>
        <w:mirrorIndents/>
        <w:rPr>
          <w:rFonts w:ascii="Arial" w:hAnsi="Arial" w:cs="Arial"/>
        </w:rPr>
      </w:pPr>
    </w:p>
    <w:p w:rsidR="00DB1AF6" w:rsidRPr="00072251" w:rsidRDefault="00DB1AF6" w:rsidP="00072251">
      <w:pPr>
        <w:pStyle w:val="Naslov2"/>
        <w:numPr>
          <w:ilvl w:val="0"/>
          <w:numId w:val="0"/>
        </w:numPr>
        <w:spacing w:after="120"/>
        <w:ind w:left="142"/>
        <w:contextualSpacing/>
        <w:mirrorIndents/>
        <w:rPr>
          <w:rFonts w:ascii="Arial" w:eastAsia="Times New Roman" w:hAnsi="Arial" w:cs="Arial"/>
          <w:sz w:val="22"/>
          <w:szCs w:val="22"/>
          <w:lang w:val="en-US"/>
        </w:rPr>
      </w:pPr>
      <w:r w:rsidRPr="00072251">
        <w:rPr>
          <w:rFonts w:ascii="Arial" w:eastAsia="Times New Roman" w:hAnsi="Arial" w:cs="Arial"/>
          <w:sz w:val="22"/>
          <w:szCs w:val="22"/>
          <w:lang w:val="en-US"/>
        </w:rPr>
        <w:t>XVI. VSEBINA POGODBENE DOKUMENTACIJE</w:t>
      </w:r>
    </w:p>
    <w:p w:rsidR="00DB1AF6" w:rsidRPr="00072251" w:rsidRDefault="00DB1AF6" w:rsidP="00072251">
      <w:pPr>
        <w:pStyle w:val="Odstavekseznama"/>
        <w:numPr>
          <w:ilvl w:val="0"/>
          <w:numId w:val="3"/>
        </w:numPr>
        <w:autoSpaceDE w:val="0"/>
        <w:autoSpaceDN w:val="0"/>
        <w:spacing w:after="120"/>
        <w:contextualSpacing/>
        <w:mirrorIndents/>
        <w:jc w:val="center"/>
        <w:rPr>
          <w:rFonts w:ascii="Arial" w:hAnsi="Arial" w:cs="Arial"/>
          <w:sz w:val="22"/>
          <w:szCs w:val="22"/>
        </w:rPr>
      </w:pPr>
      <w:r w:rsidRPr="00072251">
        <w:rPr>
          <w:rFonts w:ascii="Arial" w:hAnsi="Arial" w:cs="Arial"/>
          <w:sz w:val="22"/>
          <w:szCs w:val="22"/>
        </w:rPr>
        <w:t>člen</w:t>
      </w:r>
    </w:p>
    <w:p w:rsidR="00DB1AF6" w:rsidRPr="00072251"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Pogodbeni stranki sta soglasni, da je poleg ponudbe izvajalca, sestavni del te Pogodbe še celotna razpisna dokumentacija kot je bila objavlje</w:t>
      </w:r>
      <w:r w:rsidR="00072251" w:rsidRPr="00072251">
        <w:rPr>
          <w:rFonts w:ascii="Arial" w:hAnsi="Arial" w:cs="Arial"/>
        </w:rPr>
        <w:t>na na portalu oz. preko Portala</w:t>
      </w:r>
      <w:r w:rsidR="00F15140">
        <w:rPr>
          <w:rFonts w:ascii="Arial" w:hAnsi="Arial" w:cs="Arial"/>
        </w:rPr>
        <w:t xml:space="preserve"> javnih naročil ter spletni strani</w:t>
      </w:r>
      <w:r w:rsidRPr="00072251">
        <w:rPr>
          <w:rFonts w:ascii="Arial" w:hAnsi="Arial" w:cs="Arial"/>
        </w:rPr>
        <w:t xml:space="preserve"> </w:t>
      </w:r>
      <w:r w:rsidR="00F15140">
        <w:rPr>
          <w:rFonts w:ascii="Arial" w:hAnsi="Arial" w:cs="Arial"/>
        </w:rPr>
        <w:t>naročnika.</w:t>
      </w:r>
    </w:p>
    <w:p w:rsidR="00DB1AF6" w:rsidRPr="00072251" w:rsidRDefault="00DB1AF6" w:rsidP="00072251">
      <w:pPr>
        <w:pStyle w:val="Naslov2"/>
        <w:numPr>
          <w:ilvl w:val="0"/>
          <w:numId w:val="0"/>
        </w:numPr>
        <w:spacing w:after="120"/>
        <w:ind w:left="142"/>
        <w:contextualSpacing/>
        <w:mirrorIndents/>
        <w:rPr>
          <w:rFonts w:ascii="Arial" w:eastAsia="Times New Roman" w:hAnsi="Arial" w:cs="Arial"/>
          <w:sz w:val="22"/>
          <w:szCs w:val="22"/>
          <w:lang w:val="en-US"/>
        </w:rPr>
      </w:pPr>
      <w:r w:rsidRPr="00072251">
        <w:rPr>
          <w:rFonts w:ascii="Arial" w:eastAsia="Times New Roman" w:hAnsi="Arial" w:cs="Arial"/>
          <w:sz w:val="22"/>
          <w:szCs w:val="22"/>
          <w:lang w:val="en-US"/>
        </w:rPr>
        <w:t>XVII. PROTIKORUPCIJSKA KLAVZULA</w:t>
      </w:r>
    </w:p>
    <w:p w:rsidR="00DB1AF6" w:rsidRPr="00072251" w:rsidRDefault="00DB1AF6" w:rsidP="00072251">
      <w:pPr>
        <w:pStyle w:val="Odstavekseznama"/>
        <w:numPr>
          <w:ilvl w:val="0"/>
          <w:numId w:val="3"/>
        </w:numPr>
        <w:autoSpaceDE w:val="0"/>
        <w:autoSpaceDN w:val="0"/>
        <w:spacing w:after="120"/>
        <w:contextualSpacing/>
        <w:mirrorIndents/>
        <w:jc w:val="center"/>
        <w:rPr>
          <w:rFonts w:ascii="Arial" w:hAnsi="Arial" w:cs="Arial"/>
          <w:sz w:val="22"/>
          <w:szCs w:val="22"/>
        </w:rPr>
      </w:pPr>
      <w:r w:rsidRPr="00072251">
        <w:rPr>
          <w:rFonts w:ascii="Arial" w:hAnsi="Arial" w:cs="Arial"/>
          <w:sz w:val="22"/>
          <w:szCs w:val="22"/>
        </w:rPr>
        <w:t>člen</w:t>
      </w:r>
    </w:p>
    <w:p w:rsidR="00072251" w:rsidRPr="00072251" w:rsidRDefault="00072251" w:rsidP="00072251">
      <w:pPr>
        <w:pStyle w:val="Default"/>
        <w:widowControl w:val="0"/>
        <w:tabs>
          <w:tab w:val="center" w:pos="4927"/>
        </w:tabs>
        <w:jc w:val="both"/>
        <w:rPr>
          <w:sz w:val="22"/>
          <w:szCs w:val="22"/>
        </w:rPr>
      </w:pPr>
      <w:r w:rsidRPr="00072251">
        <w:rPr>
          <w:sz w:val="22"/>
          <w:szCs w:val="22"/>
        </w:rPr>
        <w:t>Pogodbeni stranki potrjujeta, da sta seznanjeni in se zavedata dejstva, da je predmetna pogodba nična, če je ali bo v katerikoli fazi sklepanja ali izvajanja te pogodbe kdo v imenu ali na račun izvajalca predstavniku ali posredniku naročnika obljubil, ponudil ali dal kakšno nedovoljeno korist za pridobitev posla po tej pogodbi, za sklenitev posla pod ugodnejšimi pogoji, za opustitev dolžnega nadzora nad izvajanjem pogodbenih obveznosti ali za drugo ravnanje ali opustitev, s katerim je ali bo naročniku povzročena škoda ali pa je ali bo omogočena pridobitev nedovoljene koristi predstavniku ali posredniku naročnika in/ali izvajalcu ali njegovemu posredniku, zastopniku ali posredniku.</w:t>
      </w:r>
    </w:p>
    <w:p w:rsidR="00DB1AF6" w:rsidRPr="00072251" w:rsidRDefault="00DB1AF6" w:rsidP="00072251">
      <w:pPr>
        <w:autoSpaceDE w:val="0"/>
        <w:autoSpaceDN w:val="0"/>
        <w:spacing w:after="120" w:line="276" w:lineRule="auto"/>
        <w:contextualSpacing/>
        <w:mirrorIndents/>
        <w:rPr>
          <w:rFonts w:ascii="Arial" w:hAnsi="Arial" w:cs="Arial"/>
        </w:rPr>
      </w:pPr>
    </w:p>
    <w:p w:rsidR="00DB1AF6" w:rsidRPr="00072251" w:rsidRDefault="00DB1AF6" w:rsidP="00072251">
      <w:pPr>
        <w:pStyle w:val="Naslov2"/>
        <w:numPr>
          <w:ilvl w:val="0"/>
          <w:numId w:val="0"/>
        </w:numPr>
        <w:spacing w:after="120"/>
        <w:ind w:left="142"/>
        <w:contextualSpacing/>
        <w:mirrorIndents/>
        <w:rPr>
          <w:rFonts w:ascii="Arial" w:eastAsia="Times New Roman" w:hAnsi="Arial" w:cs="Arial"/>
          <w:sz w:val="22"/>
          <w:szCs w:val="22"/>
          <w:lang w:val="en-US"/>
        </w:rPr>
      </w:pPr>
      <w:r w:rsidRPr="00072251">
        <w:rPr>
          <w:rFonts w:ascii="Arial" w:eastAsia="Times New Roman" w:hAnsi="Arial" w:cs="Arial"/>
          <w:sz w:val="22"/>
          <w:szCs w:val="22"/>
          <w:lang w:val="en-US"/>
        </w:rPr>
        <w:t>XVIII. KONČNE DOLOČBE</w:t>
      </w:r>
    </w:p>
    <w:p w:rsidR="00DB1AF6" w:rsidRPr="00072251" w:rsidRDefault="00DB1AF6" w:rsidP="00072251">
      <w:pPr>
        <w:pStyle w:val="Odstavekseznama"/>
        <w:numPr>
          <w:ilvl w:val="0"/>
          <w:numId w:val="3"/>
        </w:numPr>
        <w:autoSpaceDE w:val="0"/>
        <w:autoSpaceDN w:val="0"/>
        <w:spacing w:after="120"/>
        <w:contextualSpacing/>
        <w:mirrorIndents/>
        <w:jc w:val="center"/>
        <w:rPr>
          <w:rFonts w:ascii="Arial" w:hAnsi="Arial" w:cs="Arial"/>
          <w:sz w:val="22"/>
          <w:szCs w:val="22"/>
        </w:rPr>
      </w:pPr>
      <w:r w:rsidRPr="00072251">
        <w:rPr>
          <w:rFonts w:ascii="Arial" w:hAnsi="Arial" w:cs="Arial"/>
          <w:sz w:val="22"/>
          <w:szCs w:val="22"/>
        </w:rPr>
        <w:t>člen</w:t>
      </w:r>
    </w:p>
    <w:p w:rsidR="00072251" w:rsidRPr="00072251" w:rsidRDefault="00DB1AF6" w:rsidP="00072251">
      <w:pPr>
        <w:autoSpaceDE w:val="0"/>
        <w:autoSpaceDN w:val="0"/>
        <w:spacing w:line="276" w:lineRule="auto"/>
        <w:contextualSpacing/>
        <w:mirrorIndents/>
        <w:jc w:val="both"/>
        <w:rPr>
          <w:rFonts w:ascii="Arial" w:hAnsi="Arial" w:cs="Arial"/>
        </w:rPr>
      </w:pPr>
      <w:r w:rsidRPr="00072251">
        <w:rPr>
          <w:rFonts w:ascii="Arial" w:hAnsi="Arial" w:cs="Arial"/>
        </w:rPr>
        <w:t>Pogodba je sklenj</w:t>
      </w:r>
      <w:r w:rsidR="00072251" w:rsidRPr="00072251">
        <w:rPr>
          <w:rFonts w:ascii="Arial" w:hAnsi="Arial" w:cs="Arial"/>
        </w:rPr>
        <w:t xml:space="preserve">ena pod </w:t>
      </w:r>
      <w:proofErr w:type="spellStart"/>
      <w:r w:rsidR="00072251" w:rsidRPr="00072251">
        <w:rPr>
          <w:rFonts w:ascii="Arial" w:hAnsi="Arial" w:cs="Arial"/>
        </w:rPr>
        <w:t>odložnim</w:t>
      </w:r>
      <w:proofErr w:type="spellEnd"/>
      <w:r w:rsidR="00072251" w:rsidRPr="00072251">
        <w:rPr>
          <w:rFonts w:ascii="Arial" w:hAnsi="Arial" w:cs="Arial"/>
        </w:rPr>
        <w:t xml:space="preserve"> pogojem, da bo predloženo finančno zavarovanje za dobro izvedbo pogodbenih obveznosti v roku 5 </w:t>
      </w:r>
      <w:r w:rsidR="00C46582">
        <w:rPr>
          <w:rFonts w:ascii="Arial" w:hAnsi="Arial" w:cs="Arial"/>
        </w:rPr>
        <w:t>delovnih dni od sklenitve</w:t>
      </w:r>
      <w:r w:rsidR="00072251" w:rsidRPr="00072251">
        <w:rPr>
          <w:rFonts w:ascii="Arial" w:hAnsi="Arial" w:cs="Arial"/>
        </w:rPr>
        <w:t xml:space="preserve"> pogodbe</w:t>
      </w:r>
      <w:r w:rsidRPr="00072251">
        <w:rPr>
          <w:rFonts w:ascii="Arial" w:hAnsi="Arial" w:cs="Arial"/>
        </w:rPr>
        <w:t xml:space="preserve">. </w:t>
      </w:r>
    </w:p>
    <w:p w:rsidR="00072251" w:rsidRPr="00072251" w:rsidRDefault="00072251" w:rsidP="00072251">
      <w:pPr>
        <w:autoSpaceDE w:val="0"/>
        <w:autoSpaceDN w:val="0"/>
        <w:spacing w:line="276" w:lineRule="auto"/>
        <w:contextualSpacing/>
        <w:mirrorIndents/>
        <w:jc w:val="both"/>
        <w:rPr>
          <w:rFonts w:ascii="Arial" w:hAnsi="Arial" w:cs="Arial"/>
        </w:rPr>
      </w:pPr>
    </w:p>
    <w:p w:rsidR="00DB1AF6" w:rsidRPr="00072251" w:rsidRDefault="00DB1AF6" w:rsidP="00072251">
      <w:pPr>
        <w:autoSpaceDE w:val="0"/>
        <w:autoSpaceDN w:val="0"/>
        <w:spacing w:line="276" w:lineRule="auto"/>
        <w:contextualSpacing/>
        <w:mirrorIndents/>
        <w:jc w:val="both"/>
        <w:rPr>
          <w:rFonts w:ascii="Arial" w:hAnsi="Arial" w:cs="Arial"/>
        </w:rPr>
      </w:pPr>
      <w:r w:rsidRPr="00072251">
        <w:rPr>
          <w:rFonts w:ascii="Arial" w:hAnsi="Arial" w:cs="Arial"/>
        </w:rPr>
        <w:t>Če izvajalec ne bo izpolnil zahtevanih obveznosti iz prvega odstavka tega člena te pogodbe, se štej</w:t>
      </w:r>
      <w:r w:rsidR="00912A68">
        <w:rPr>
          <w:rFonts w:ascii="Arial" w:hAnsi="Arial" w:cs="Arial"/>
        </w:rPr>
        <w:t>e, da pogodba ni bila sklenjena</w:t>
      </w:r>
      <w:r w:rsidR="00072251" w:rsidRPr="00072251">
        <w:rPr>
          <w:rFonts w:ascii="Arial" w:hAnsi="Arial" w:cs="Arial"/>
        </w:rPr>
        <w:t>.</w:t>
      </w:r>
    </w:p>
    <w:p w:rsidR="00DB1AF6" w:rsidRPr="00072251" w:rsidRDefault="00DB1AF6" w:rsidP="00072251">
      <w:pPr>
        <w:contextualSpacing/>
        <w:mirrorIndents/>
        <w:rPr>
          <w:rFonts w:ascii="Arial" w:hAnsi="Arial" w:cs="Arial"/>
        </w:rPr>
      </w:pPr>
    </w:p>
    <w:p w:rsidR="00DB1AF6" w:rsidRDefault="00DB1AF6" w:rsidP="00072251">
      <w:pPr>
        <w:spacing w:line="276" w:lineRule="auto"/>
        <w:contextualSpacing/>
        <w:mirrorIndents/>
        <w:jc w:val="both"/>
        <w:rPr>
          <w:rFonts w:ascii="Arial" w:hAnsi="Arial" w:cs="Arial"/>
        </w:rPr>
      </w:pPr>
      <w:r w:rsidRPr="00072251">
        <w:rPr>
          <w:rFonts w:ascii="Arial" w:hAnsi="Arial" w:cs="Arial"/>
        </w:rPr>
        <w:t>Ob izpolnitvi pogoj</w:t>
      </w:r>
      <w:r w:rsidR="00072251" w:rsidRPr="00072251">
        <w:rPr>
          <w:rFonts w:ascii="Arial" w:hAnsi="Arial" w:cs="Arial"/>
        </w:rPr>
        <w:t>a</w:t>
      </w:r>
      <w:r w:rsidRPr="00072251">
        <w:rPr>
          <w:rFonts w:ascii="Arial" w:hAnsi="Arial" w:cs="Arial"/>
        </w:rPr>
        <w:t xml:space="preserve"> pogodba učinkuje od dneva sklenitve pogodbe. Kot datum sklenitve pogodbe se šteje datum zadnjega podpisa pogodbenih strank.</w:t>
      </w:r>
    </w:p>
    <w:p w:rsidR="00ED6CFB" w:rsidRPr="00072251" w:rsidRDefault="00ED6CFB" w:rsidP="00072251">
      <w:pPr>
        <w:spacing w:line="276" w:lineRule="auto"/>
        <w:contextualSpacing/>
        <w:mirrorIndents/>
        <w:jc w:val="both"/>
        <w:rPr>
          <w:rFonts w:ascii="Arial" w:hAnsi="Arial" w:cs="Arial"/>
        </w:rPr>
      </w:pPr>
    </w:p>
    <w:p w:rsidR="00DB1AF6" w:rsidRPr="00072251" w:rsidRDefault="00DB1AF6" w:rsidP="00072251">
      <w:pPr>
        <w:pStyle w:val="Odstavekseznama"/>
        <w:numPr>
          <w:ilvl w:val="0"/>
          <w:numId w:val="3"/>
        </w:numPr>
        <w:autoSpaceDE w:val="0"/>
        <w:autoSpaceDN w:val="0"/>
        <w:spacing w:after="120"/>
        <w:contextualSpacing/>
        <w:mirrorIndents/>
        <w:jc w:val="center"/>
        <w:rPr>
          <w:rFonts w:ascii="Arial" w:hAnsi="Arial" w:cs="Arial"/>
          <w:sz w:val="22"/>
          <w:szCs w:val="22"/>
        </w:rPr>
      </w:pPr>
      <w:r w:rsidRPr="00072251">
        <w:rPr>
          <w:rFonts w:ascii="Arial" w:hAnsi="Arial" w:cs="Arial"/>
          <w:sz w:val="22"/>
          <w:szCs w:val="22"/>
        </w:rPr>
        <w:t>člen</w:t>
      </w:r>
    </w:p>
    <w:p w:rsidR="00DB1AF6" w:rsidRPr="00072251"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lastRenderedPageBreak/>
        <w:t>Morebitne spore, ki bi nastali ob izvajanju te pogodbe, bosta pogodbeni stranki reševali sporazumno.</w:t>
      </w:r>
    </w:p>
    <w:p w:rsidR="00DB1AF6" w:rsidRPr="00072251" w:rsidRDefault="00DB1AF6" w:rsidP="00072251">
      <w:pPr>
        <w:autoSpaceDE w:val="0"/>
        <w:autoSpaceDN w:val="0"/>
        <w:spacing w:after="120" w:line="276" w:lineRule="auto"/>
        <w:contextualSpacing/>
        <w:mirrorIndents/>
        <w:jc w:val="both"/>
        <w:rPr>
          <w:rFonts w:ascii="Arial" w:hAnsi="Arial" w:cs="Arial"/>
        </w:rPr>
      </w:pPr>
      <w:r w:rsidRPr="00072251">
        <w:rPr>
          <w:rFonts w:ascii="Arial" w:hAnsi="Arial" w:cs="Arial"/>
        </w:rPr>
        <w:t>Če spornega vprašanja pogodbeni stranki ne bi mogli rešiti sporazumno, je za rešitev spora pristojno stvar</w:t>
      </w:r>
      <w:r w:rsidR="00072251" w:rsidRPr="00072251">
        <w:rPr>
          <w:rFonts w:ascii="Arial" w:hAnsi="Arial" w:cs="Arial"/>
        </w:rPr>
        <w:t>no pristojno sodišče v Mariboru</w:t>
      </w:r>
      <w:r w:rsidRPr="00072251">
        <w:rPr>
          <w:rFonts w:ascii="Arial" w:hAnsi="Arial" w:cs="Arial"/>
        </w:rPr>
        <w:t>.</w:t>
      </w:r>
    </w:p>
    <w:p w:rsidR="00072251" w:rsidRPr="00072251" w:rsidRDefault="00281095" w:rsidP="00281095">
      <w:pPr>
        <w:tabs>
          <w:tab w:val="left" w:pos="6240"/>
        </w:tabs>
        <w:autoSpaceDE w:val="0"/>
        <w:autoSpaceDN w:val="0"/>
        <w:spacing w:after="120" w:line="276" w:lineRule="auto"/>
        <w:contextualSpacing/>
        <w:mirrorIndents/>
        <w:jc w:val="both"/>
        <w:rPr>
          <w:rFonts w:ascii="Arial" w:hAnsi="Arial" w:cs="Arial"/>
        </w:rPr>
      </w:pPr>
      <w:r>
        <w:rPr>
          <w:rFonts w:ascii="Arial" w:hAnsi="Arial" w:cs="Arial"/>
        </w:rPr>
        <w:tab/>
      </w:r>
    </w:p>
    <w:p w:rsidR="00DB1AF6" w:rsidRDefault="00ED6CFB" w:rsidP="00072251">
      <w:pPr>
        <w:autoSpaceDE w:val="0"/>
        <w:autoSpaceDN w:val="0"/>
        <w:spacing w:after="120" w:line="276" w:lineRule="auto"/>
        <w:ind w:left="60"/>
        <w:contextualSpacing/>
        <w:mirrorIndents/>
        <w:jc w:val="center"/>
        <w:rPr>
          <w:rFonts w:ascii="Arial" w:hAnsi="Arial" w:cs="Arial"/>
        </w:rPr>
      </w:pPr>
      <w:r>
        <w:rPr>
          <w:rFonts w:ascii="Arial" w:hAnsi="Arial" w:cs="Arial"/>
        </w:rPr>
        <w:t>25</w:t>
      </w:r>
      <w:r w:rsidR="00DB1AF6" w:rsidRPr="00072251">
        <w:rPr>
          <w:rFonts w:ascii="Arial" w:hAnsi="Arial" w:cs="Arial"/>
        </w:rPr>
        <w:t>. člen</w:t>
      </w:r>
    </w:p>
    <w:p w:rsidR="00ED6CFB" w:rsidRPr="00072251" w:rsidRDefault="00ED6CFB" w:rsidP="00072251">
      <w:pPr>
        <w:autoSpaceDE w:val="0"/>
        <w:autoSpaceDN w:val="0"/>
        <w:spacing w:after="120" w:line="276" w:lineRule="auto"/>
        <w:ind w:left="60"/>
        <w:contextualSpacing/>
        <w:mirrorIndents/>
        <w:jc w:val="center"/>
        <w:rPr>
          <w:rFonts w:ascii="Arial" w:hAnsi="Arial" w:cs="Arial"/>
        </w:rPr>
      </w:pPr>
    </w:p>
    <w:p w:rsidR="00DB1AF6" w:rsidRPr="00072251" w:rsidRDefault="00072251" w:rsidP="00072251">
      <w:pPr>
        <w:autoSpaceDE w:val="0"/>
        <w:autoSpaceDN w:val="0"/>
        <w:spacing w:after="120" w:line="276" w:lineRule="auto"/>
        <w:contextualSpacing/>
        <w:mirrorIndents/>
        <w:jc w:val="both"/>
        <w:rPr>
          <w:rFonts w:ascii="Arial" w:hAnsi="Arial" w:cs="Arial"/>
        </w:rPr>
      </w:pPr>
      <w:r w:rsidRPr="00072251">
        <w:rPr>
          <w:rFonts w:ascii="Arial" w:hAnsi="Arial" w:cs="Arial"/>
        </w:rPr>
        <w:t>Ta pogodba je sestavljena v 4</w:t>
      </w:r>
      <w:r w:rsidR="00DB1AF6" w:rsidRPr="00072251">
        <w:rPr>
          <w:rFonts w:ascii="Arial" w:hAnsi="Arial" w:cs="Arial"/>
        </w:rPr>
        <w:t xml:space="preserve"> enakih izvodih. Vsaka od pogodbenih str</w:t>
      </w:r>
      <w:r w:rsidRPr="00072251">
        <w:rPr>
          <w:rFonts w:ascii="Arial" w:hAnsi="Arial" w:cs="Arial"/>
        </w:rPr>
        <w:t>ank prejme po 2</w:t>
      </w:r>
      <w:r w:rsidR="00DB1AF6" w:rsidRPr="00072251">
        <w:rPr>
          <w:rFonts w:ascii="Arial" w:hAnsi="Arial" w:cs="Arial"/>
        </w:rPr>
        <w:t xml:space="preserve"> izvod</w:t>
      </w:r>
      <w:r w:rsidRPr="00072251">
        <w:rPr>
          <w:rFonts w:ascii="Arial" w:hAnsi="Arial" w:cs="Arial"/>
        </w:rPr>
        <w:t>a p</w:t>
      </w:r>
      <w:r w:rsidR="00DB1AF6" w:rsidRPr="00072251">
        <w:rPr>
          <w:rFonts w:ascii="Arial" w:hAnsi="Arial" w:cs="Arial"/>
        </w:rPr>
        <w:t>ogodbe.</w:t>
      </w:r>
    </w:p>
    <w:p w:rsidR="00DB1AF6" w:rsidRPr="00072251" w:rsidRDefault="00DB1AF6" w:rsidP="00072251">
      <w:pPr>
        <w:autoSpaceDE w:val="0"/>
        <w:autoSpaceDN w:val="0"/>
        <w:spacing w:after="120" w:line="276" w:lineRule="auto"/>
        <w:contextualSpacing/>
        <w:mirrorIndents/>
        <w:rPr>
          <w:rFonts w:ascii="Arial" w:hAnsi="Arial" w:cs="Arial"/>
        </w:rPr>
      </w:pPr>
    </w:p>
    <w:p w:rsidR="00DB1AF6" w:rsidRPr="00072251" w:rsidRDefault="00DB1AF6" w:rsidP="00072251">
      <w:pPr>
        <w:numPr>
          <w:ilvl w:val="12"/>
          <w:numId w:val="0"/>
        </w:numPr>
        <w:spacing w:after="120" w:line="276" w:lineRule="auto"/>
        <w:contextualSpacing/>
        <w:mirrorIndents/>
        <w:rPr>
          <w:rFonts w:ascii="Arial" w:hAnsi="Arial" w:cs="Arial"/>
        </w:rPr>
      </w:pPr>
    </w:p>
    <w:p w:rsidR="00DB1AF6" w:rsidRPr="00072251" w:rsidRDefault="00546895" w:rsidP="00072251">
      <w:pPr>
        <w:numPr>
          <w:ilvl w:val="12"/>
          <w:numId w:val="0"/>
        </w:numPr>
        <w:spacing w:after="120" w:line="276" w:lineRule="auto"/>
        <w:contextualSpacing/>
        <w:mirrorIndents/>
        <w:rPr>
          <w:rFonts w:ascii="Arial" w:hAnsi="Arial" w:cs="Arial"/>
        </w:rPr>
      </w:pPr>
      <w:r>
        <w:rPr>
          <w:rFonts w:ascii="Arial" w:hAnsi="Arial" w:cs="Arial"/>
        </w:rPr>
        <w:t>Sveti Jurij ob Ščavnici</w:t>
      </w:r>
      <w:r w:rsidR="00DB1AF6" w:rsidRPr="00072251">
        <w:rPr>
          <w:rFonts w:ascii="Arial" w:hAnsi="Arial" w:cs="Arial"/>
        </w:rPr>
        <w:t>, dne ....................</w:t>
      </w:r>
      <w:r w:rsidR="00072251" w:rsidRPr="00072251">
        <w:rPr>
          <w:rFonts w:ascii="Arial" w:hAnsi="Arial" w:cs="Arial"/>
        </w:rPr>
        <w:t>                 </w:t>
      </w:r>
      <w:r>
        <w:rPr>
          <w:rFonts w:ascii="Arial" w:hAnsi="Arial" w:cs="Arial"/>
        </w:rPr>
        <w:t>      </w:t>
      </w:r>
      <w:r w:rsidR="00DB1AF6" w:rsidRPr="00072251">
        <w:rPr>
          <w:rFonts w:ascii="Arial" w:hAnsi="Arial" w:cs="Arial"/>
        </w:rPr>
        <w:t xml:space="preserve"> ………………….., dne .......................</w:t>
      </w:r>
    </w:p>
    <w:p w:rsidR="00DB1AF6" w:rsidRPr="00072251" w:rsidRDefault="00DB1AF6" w:rsidP="00072251">
      <w:pPr>
        <w:numPr>
          <w:ilvl w:val="12"/>
          <w:numId w:val="0"/>
        </w:numPr>
        <w:spacing w:after="120" w:line="276" w:lineRule="auto"/>
        <w:contextualSpacing/>
        <w:mirrorIndents/>
        <w:rPr>
          <w:rFonts w:ascii="Arial" w:hAnsi="Arial" w:cs="Arial"/>
        </w:rPr>
      </w:pPr>
    </w:p>
    <w:p w:rsidR="00DB1AF6" w:rsidRPr="00072251" w:rsidRDefault="00DB1AF6" w:rsidP="00072251">
      <w:pPr>
        <w:numPr>
          <w:ilvl w:val="12"/>
          <w:numId w:val="0"/>
        </w:numPr>
        <w:spacing w:after="120" w:line="276" w:lineRule="auto"/>
        <w:contextualSpacing/>
        <w:mirrorIndents/>
        <w:rPr>
          <w:rFonts w:ascii="Arial" w:hAnsi="Arial" w:cs="Arial"/>
        </w:rPr>
      </w:pPr>
    </w:p>
    <w:p w:rsidR="00DB1AF6" w:rsidRPr="00072251" w:rsidRDefault="00DB1AF6" w:rsidP="00072251">
      <w:pPr>
        <w:numPr>
          <w:ilvl w:val="12"/>
          <w:numId w:val="0"/>
        </w:numPr>
        <w:spacing w:after="120" w:line="276" w:lineRule="auto"/>
        <w:contextualSpacing/>
        <w:mirrorIndents/>
        <w:rPr>
          <w:rFonts w:ascii="Arial" w:hAnsi="Arial" w:cs="Arial"/>
        </w:rPr>
      </w:pPr>
      <w:r w:rsidRPr="00072251">
        <w:rPr>
          <w:rFonts w:ascii="Arial" w:hAnsi="Arial" w:cs="Arial"/>
        </w:rPr>
        <w:t>Naročnik:                                                      </w:t>
      </w:r>
      <w:r w:rsidR="00072251" w:rsidRPr="00072251">
        <w:rPr>
          <w:rFonts w:ascii="Arial" w:hAnsi="Arial" w:cs="Arial"/>
        </w:rPr>
        <w:t>                               </w:t>
      </w:r>
      <w:r w:rsidR="00072251" w:rsidRPr="00072251">
        <w:rPr>
          <w:rFonts w:ascii="Arial" w:hAnsi="Arial" w:cs="Arial"/>
        </w:rPr>
        <w:tab/>
      </w:r>
      <w:r w:rsidRPr="00072251">
        <w:rPr>
          <w:rFonts w:ascii="Arial" w:hAnsi="Arial" w:cs="Arial"/>
        </w:rPr>
        <w:t>Izvajalec:</w:t>
      </w:r>
    </w:p>
    <w:p w:rsidR="000367E3" w:rsidRPr="00072251" w:rsidRDefault="00546895" w:rsidP="00072251">
      <w:pPr>
        <w:spacing w:line="276" w:lineRule="auto"/>
        <w:contextualSpacing/>
        <w:mirrorIndents/>
        <w:rPr>
          <w:rFonts w:ascii="Arial" w:hAnsi="Arial" w:cs="Arial"/>
        </w:rPr>
      </w:pPr>
      <w:r>
        <w:rPr>
          <w:rFonts w:ascii="Arial" w:hAnsi="Arial" w:cs="Arial"/>
        </w:rPr>
        <w:t>Župan</w:t>
      </w:r>
      <w:r w:rsidR="00072251" w:rsidRPr="00072251">
        <w:rPr>
          <w:rFonts w:ascii="Arial" w:hAnsi="Arial" w:cs="Arial"/>
        </w:rPr>
        <w:tab/>
      </w:r>
      <w:r w:rsidR="00072251" w:rsidRPr="00072251">
        <w:rPr>
          <w:rFonts w:ascii="Arial" w:hAnsi="Arial" w:cs="Arial"/>
        </w:rPr>
        <w:tab/>
      </w:r>
      <w:r w:rsidR="00072251" w:rsidRPr="00072251">
        <w:rPr>
          <w:rFonts w:ascii="Arial" w:hAnsi="Arial" w:cs="Arial"/>
        </w:rPr>
        <w:tab/>
      </w:r>
      <w:r w:rsidR="00072251" w:rsidRPr="00072251">
        <w:rPr>
          <w:rFonts w:ascii="Arial" w:hAnsi="Arial" w:cs="Arial"/>
        </w:rPr>
        <w:tab/>
      </w:r>
      <w:r w:rsidR="00072251" w:rsidRPr="00072251">
        <w:rPr>
          <w:rFonts w:ascii="Arial" w:hAnsi="Arial" w:cs="Arial"/>
        </w:rPr>
        <w:tab/>
      </w:r>
      <w:r w:rsidR="00072251" w:rsidRPr="00072251">
        <w:rPr>
          <w:rFonts w:ascii="Arial" w:hAnsi="Arial" w:cs="Arial"/>
        </w:rPr>
        <w:tab/>
      </w:r>
      <w:r w:rsidR="00CF167B">
        <w:rPr>
          <w:rFonts w:ascii="Arial" w:hAnsi="Arial" w:cs="Arial"/>
        </w:rPr>
        <w:tab/>
      </w:r>
      <w:r w:rsidR="00072251" w:rsidRPr="00072251">
        <w:rPr>
          <w:rFonts w:ascii="Arial" w:hAnsi="Arial" w:cs="Arial"/>
        </w:rPr>
        <w:tab/>
        <w:t xml:space="preserve">__________________  </w:t>
      </w:r>
    </w:p>
    <w:p w:rsidR="00072251" w:rsidRPr="00072251" w:rsidRDefault="00546895" w:rsidP="00072251">
      <w:pPr>
        <w:spacing w:line="276" w:lineRule="auto"/>
        <w:contextualSpacing/>
        <w:mirrorIndents/>
        <w:rPr>
          <w:rFonts w:ascii="Arial" w:hAnsi="Arial" w:cs="Arial"/>
        </w:rPr>
      </w:pPr>
      <w:r>
        <w:rPr>
          <w:rFonts w:ascii="Arial" w:hAnsi="Arial" w:cs="Arial"/>
        </w:rPr>
        <w:t>Anton Slana</w:t>
      </w:r>
      <w:r w:rsidR="00072251" w:rsidRPr="00072251">
        <w:rPr>
          <w:rFonts w:ascii="Arial" w:hAnsi="Arial" w:cs="Arial"/>
        </w:rPr>
        <w:tab/>
      </w:r>
      <w:r w:rsidR="00072251" w:rsidRPr="00072251">
        <w:rPr>
          <w:rFonts w:ascii="Arial" w:hAnsi="Arial" w:cs="Arial"/>
        </w:rPr>
        <w:tab/>
      </w:r>
      <w:bookmarkStart w:id="0" w:name="_GoBack"/>
      <w:bookmarkEnd w:id="0"/>
      <w:r w:rsidR="00072251" w:rsidRPr="00072251">
        <w:rPr>
          <w:rFonts w:ascii="Arial" w:hAnsi="Arial" w:cs="Arial"/>
        </w:rPr>
        <w:tab/>
      </w:r>
      <w:r w:rsidR="00072251" w:rsidRPr="00072251">
        <w:rPr>
          <w:rFonts w:ascii="Arial" w:hAnsi="Arial" w:cs="Arial"/>
        </w:rPr>
        <w:tab/>
      </w:r>
      <w:r w:rsidR="00072251" w:rsidRPr="00072251">
        <w:rPr>
          <w:rFonts w:ascii="Arial" w:hAnsi="Arial" w:cs="Arial"/>
        </w:rPr>
        <w:tab/>
      </w:r>
      <w:r w:rsidR="00072251" w:rsidRPr="00072251">
        <w:rPr>
          <w:rFonts w:ascii="Arial" w:hAnsi="Arial" w:cs="Arial"/>
        </w:rPr>
        <w:tab/>
      </w:r>
      <w:r w:rsidR="00CF167B">
        <w:rPr>
          <w:rFonts w:ascii="Arial" w:hAnsi="Arial" w:cs="Arial"/>
        </w:rPr>
        <w:tab/>
      </w:r>
      <w:r w:rsidR="00072251" w:rsidRPr="00072251">
        <w:rPr>
          <w:rFonts w:ascii="Arial" w:hAnsi="Arial" w:cs="Arial"/>
        </w:rPr>
        <w:t>__________________</w:t>
      </w:r>
    </w:p>
    <w:sectPr w:rsidR="00072251" w:rsidRPr="0007225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1AC" w:rsidRDefault="008721AC" w:rsidP="008721AC">
      <w:r>
        <w:separator/>
      </w:r>
    </w:p>
  </w:endnote>
  <w:endnote w:type="continuationSeparator" w:id="0">
    <w:p w:rsidR="008721AC" w:rsidRDefault="008721AC" w:rsidP="0087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MT">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599" w:rsidRPr="00190C97" w:rsidRDefault="00A55599" w:rsidP="00A55599">
    <w:pPr>
      <w:pStyle w:val="Noga"/>
      <w:rPr>
        <w:rFonts w:ascii="Arial" w:hAnsi="Arial" w:cs="Arial"/>
        <w:sz w:val="20"/>
        <w:szCs w:val="20"/>
      </w:rPr>
    </w:pPr>
    <w:proofErr w:type="spellStart"/>
    <w:r w:rsidRPr="00190C97">
      <w:rPr>
        <w:rFonts w:ascii="Arial" w:hAnsi="Arial" w:cs="Arial"/>
        <w:sz w:val="20"/>
        <w:szCs w:val="20"/>
        <w:lang w:val="en-US"/>
      </w:rPr>
      <w:t>Št</w:t>
    </w:r>
    <w:proofErr w:type="spellEnd"/>
    <w:r w:rsidRPr="00190C97">
      <w:rPr>
        <w:rFonts w:ascii="Arial" w:hAnsi="Arial" w:cs="Arial"/>
        <w:sz w:val="20"/>
        <w:szCs w:val="20"/>
        <w:lang w:val="en-US"/>
      </w:rPr>
      <w:t>.</w:t>
    </w:r>
    <w:r w:rsidRPr="00190C97">
      <w:rPr>
        <w:rFonts w:ascii="Arial" w:hAnsi="Arial" w:cs="Arial"/>
        <w:sz w:val="20"/>
        <w:szCs w:val="20"/>
        <w:lang w:eastAsia="en-US"/>
      </w:rPr>
      <w:t xml:space="preserve"> </w:t>
    </w:r>
    <w:r>
      <w:rPr>
        <w:rFonts w:ascii="Arial" w:hAnsi="Arial" w:cs="Arial"/>
        <w:iCs/>
        <w:sz w:val="20"/>
        <w:szCs w:val="20"/>
      </w:rPr>
      <w:t xml:space="preserve">430-0003/2020-005 </w:t>
    </w:r>
    <w:r w:rsidRPr="00190C97">
      <w:rPr>
        <w:rFonts w:ascii="Arial" w:hAnsi="Arial" w:cs="Arial"/>
        <w:sz w:val="20"/>
        <w:szCs w:val="20"/>
        <w:lang w:val="en-US"/>
      </w:rPr>
      <w:t>– JN “</w:t>
    </w:r>
    <w:r>
      <w:rPr>
        <w:rFonts w:ascii="Arial" w:hAnsi="Arial" w:cs="Arial"/>
        <w:sz w:val="20"/>
        <w:szCs w:val="20"/>
      </w:rPr>
      <w:t>JP888611 Pokopališka</w:t>
    </w:r>
    <w:r w:rsidRPr="00190C97">
      <w:rPr>
        <w:rFonts w:ascii="Arial" w:hAnsi="Arial" w:cs="Arial"/>
        <w:sz w:val="20"/>
        <w:szCs w:val="20"/>
        <w:lang w:val="en-US"/>
      </w:rPr>
      <w:t>”</w:t>
    </w:r>
  </w:p>
  <w:p w:rsidR="00FA7FD6" w:rsidRPr="00A55599" w:rsidRDefault="00FA7FD6" w:rsidP="00A5559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1AC" w:rsidRDefault="008721AC" w:rsidP="008721AC">
      <w:r>
        <w:separator/>
      </w:r>
    </w:p>
  </w:footnote>
  <w:footnote w:type="continuationSeparator" w:id="0">
    <w:p w:rsidR="008721AC" w:rsidRDefault="008721AC" w:rsidP="00872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1AC" w:rsidRPr="008721AC" w:rsidRDefault="008721AC">
    <w:pPr>
      <w:pStyle w:val="Glava"/>
      <w:rPr>
        <w:rFonts w:ascii="Arial" w:hAnsi="Arial" w:cs="Arial"/>
        <w:i/>
        <w:sz w:val="22"/>
        <w:szCs w:val="22"/>
      </w:rPr>
    </w:pPr>
    <w:r w:rsidRPr="008721AC">
      <w:rPr>
        <w:rFonts w:ascii="Arial" w:hAnsi="Arial" w:cs="Arial"/>
        <w:i/>
        <w:sz w:val="22"/>
        <w:szCs w:val="22"/>
      </w:rPr>
      <w:t>Vzorec pogodbe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088"/>
    <w:multiLevelType w:val="hybridMultilevel"/>
    <w:tmpl w:val="B7EC8BC6"/>
    <w:lvl w:ilvl="0" w:tplc="04240001">
      <w:start w:val="1"/>
      <w:numFmt w:val="bullet"/>
      <w:lvlText w:val=""/>
      <w:lvlJc w:val="left"/>
      <w:pPr>
        <w:ind w:left="1428"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0C043829"/>
    <w:multiLevelType w:val="hybridMultilevel"/>
    <w:tmpl w:val="2B50160A"/>
    <w:lvl w:ilvl="0" w:tplc="98DCDFCE">
      <w:start w:val="1"/>
      <w:numFmt w:val="decimal"/>
      <w:lvlText w:val="%1."/>
      <w:lvlJc w:val="left"/>
      <w:pPr>
        <w:ind w:left="4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nsid w:val="12575505"/>
    <w:multiLevelType w:val="hybridMultilevel"/>
    <w:tmpl w:val="B3E6320A"/>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15E40384"/>
    <w:multiLevelType w:val="hybridMultilevel"/>
    <w:tmpl w:val="49EA24EC"/>
    <w:lvl w:ilvl="0" w:tplc="719CED0A">
      <w:numFmt w:val="bullet"/>
      <w:lvlText w:val="-"/>
      <w:lvlJc w:val="left"/>
      <w:pPr>
        <w:ind w:left="1080" w:hanging="360"/>
      </w:pPr>
      <w:rPr>
        <w:rFonts w:ascii="ArialMT" w:eastAsia="Calibri" w:hAnsi="ArialMT" w:cs="ArialMT" w:hint="default"/>
        <w:sz w:val="20"/>
      </w:rPr>
    </w:lvl>
    <w:lvl w:ilvl="1" w:tplc="04240003">
      <w:start w:val="1"/>
      <w:numFmt w:val="bullet"/>
      <w:lvlText w:val="o"/>
      <w:lvlJc w:val="left"/>
      <w:pPr>
        <w:ind w:left="180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20F87ABE"/>
    <w:multiLevelType w:val="multilevel"/>
    <w:tmpl w:val="EBD83D50"/>
    <w:lvl w:ilvl="0">
      <w:start w:val="1"/>
      <w:numFmt w:val="decimal"/>
      <w:pStyle w:val="Naslov1"/>
      <w:lvlText w:val="%1."/>
      <w:lvlJc w:val="left"/>
      <w:pPr>
        <w:ind w:left="360" w:hanging="360"/>
      </w:pPr>
    </w:lvl>
    <w:lvl w:ilvl="1">
      <w:start w:val="1"/>
      <w:numFmt w:val="decimal"/>
      <w:pStyle w:val="Naslov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F3F0B9F"/>
    <w:multiLevelType w:val="hybridMultilevel"/>
    <w:tmpl w:val="D31ED732"/>
    <w:lvl w:ilvl="0" w:tplc="557CEBAC">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nsid w:val="4E2057AF"/>
    <w:multiLevelType w:val="hybridMultilevel"/>
    <w:tmpl w:val="4A90E92E"/>
    <w:lvl w:ilvl="0" w:tplc="719CED0A">
      <w:numFmt w:val="bullet"/>
      <w:lvlText w:val="-"/>
      <w:lvlJc w:val="left"/>
      <w:pPr>
        <w:ind w:left="1080" w:hanging="360"/>
      </w:pPr>
      <w:rPr>
        <w:rFonts w:ascii="ArialMT" w:eastAsia="Calibri" w:hAnsi="ArialMT" w:cs="ArialMT" w:hint="default"/>
        <w:sz w:val="20"/>
      </w:rPr>
    </w:lvl>
    <w:lvl w:ilvl="1" w:tplc="F2C03536">
      <w:numFmt w:val="bullet"/>
      <w:lvlText w:val="-"/>
      <w:lvlJc w:val="left"/>
      <w:pPr>
        <w:ind w:left="1800" w:hanging="360"/>
      </w:pPr>
      <w:rPr>
        <w:rFonts w:ascii="Calibri" w:eastAsia="Calibri" w:hAnsi="Calibri"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57022184"/>
    <w:multiLevelType w:val="hybridMultilevel"/>
    <w:tmpl w:val="5296BEB0"/>
    <w:lvl w:ilvl="0" w:tplc="719CED0A">
      <w:numFmt w:val="bullet"/>
      <w:lvlText w:val="-"/>
      <w:lvlJc w:val="left"/>
      <w:pPr>
        <w:ind w:left="720" w:hanging="360"/>
      </w:pPr>
      <w:rPr>
        <w:rFonts w:ascii="ArialMT" w:eastAsia="Calibri" w:hAnsi="ArialMT" w:cs="ArialMT" w:hint="default"/>
        <w:sz w:val="20"/>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nsid w:val="75174FD2"/>
    <w:multiLevelType w:val="hybridMultilevel"/>
    <w:tmpl w:val="2466B472"/>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9DB2454"/>
    <w:multiLevelType w:val="hybridMultilevel"/>
    <w:tmpl w:val="E02E06CA"/>
    <w:lvl w:ilvl="0" w:tplc="04240001">
      <w:start w:val="1"/>
      <w:numFmt w:val="bullet"/>
      <w:lvlText w:val=""/>
      <w:lvlJc w:val="left"/>
      <w:pPr>
        <w:ind w:left="720" w:hanging="360"/>
      </w:pPr>
      <w:rPr>
        <w:rFonts w:ascii="Symbol" w:hAnsi="Symbol" w:hint="default"/>
        <w:sz w:val="20"/>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F6"/>
    <w:rsid w:val="000367E3"/>
    <w:rsid w:val="00072251"/>
    <w:rsid w:val="00281095"/>
    <w:rsid w:val="00356B28"/>
    <w:rsid w:val="00546895"/>
    <w:rsid w:val="00827312"/>
    <w:rsid w:val="008721AC"/>
    <w:rsid w:val="00912A68"/>
    <w:rsid w:val="009B30FD"/>
    <w:rsid w:val="00A55599"/>
    <w:rsid w:val="00C46582"/>
    <w:rsid w:val="00CF167B"/>
    <w:rsid w:val="00DB1AF6"/>
    <w:rsid w:val="00ED6CFB"/>
    <w:rsid w:val="00F15140"/>
    <w:rsid w:val="00F23BF6"/>
    <w:rsid w:val="00FA7FD6"/>
    <w:rsid w:val="00FC3D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46833-59E4-487E-B911-1C4A2599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B1AF6"/>
    <w:pPr>
      <w:spacing w:after="0" w:line="240" w:lineRule="auto"/>
    </w:pPr>
    <w:rPr>
      <w:rFonts w:ascii="Calibri" w:hAnsi="Calibri" w:cs="Calibri"/>
      <w:lang w:eastAsia="sl-SI"/>
    </w:rPr>
  </w:style>
  <w:style w:type="paragraph" w:styleId="Naslov1">
    <w:name w:val="heading 1"/>
    <w:basedOn w:val="Navaden"/>
    <w:link w:val="Naslov1Znak"/>
    <w:uiPriority w:val="9"/>
    <w:qFormat/>
    <w:rsid w:val="00DB1AF6"/>
    <w:pPr>
      <w:keepNext/>
      <w:numPr>
        <w:numId w:val="1"/>
      </w:numPr>
      <w:spacing w:before="480" w:line="276" w:lineRule="auto"/>
      <w:jc w:val="both"/>
      <w:outlineLvl w:val="0"/>
    </w:pPr>
    <w:rPr>
      <w:b/>
      <w:bCs/>
      <w:color w:val="C00000"/>
      <w:kern w:val="36"/>
      <w:sz w:val="28"/>
      <w:szCs w:val="28"/>
    </w:rPr>
  </w:style>
  <w:style w:type="paragraph" w:styleId="Naslov2">
    <w:name w:val="heading 2"/>
    <w:basedOn w:val="Navaden"/>
    <w:link w:val="Naslov2Znak"/>
    <w:uiPriority w:val="9"/>
    <w:unhideWhenUsed/>
    <w:qFormat/>
    <w:rsid w:val="00DB1AF6"/>
    <w:pPr>
      <w:keepNext/>
      <w:numPr>
        <w:ilvl w:val="1"/>
        <w:numId w:val="1"/>
      </w:numPr>
      <w:spacing w:before="200" w:line="276" w:lineRule="auto"/>
      <w:jc w:val="both"/>
      <w:outlineLvl w:val="1"/>
    </w:pPr>
    <w:rPr>
      <w:b/>
      <w:bCs/>
      <w:color w:val="000000"/>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B1AF6"/>
    <w:rPr>
      <w:rFonts w:ascii="Calibri" w:hAnsi="Calibri" w:cs="Calibri"/>
      <w:b/>
      <w:bCs/>
      <w:color w:val="C00000"/>
      <w:kern w:val="36"/>
      <w:sz w:val="28"/>
      <w:szCs w:val="28"/>
      <w:lang w:eastAsia="sl-SI"/>
    </w:rPr>
  </w:style>
  <w:style w:type="character" w:customStyle="1" w:styleId="Naslov2Znak">
    <w:name w:val="Naslov 2 Znak"/>
    <w:basedOn w:val="Privzetapisavaodstavka"/>
    <w:link w:val="Naslov2"/>
    <w:uiPriority w:val="9"/>
    <w:rsid w:val="00DB1AF6"/>
    <w:rPr>
      <w:rFonts w:ascii="Calibri" w:hAnsi="Calibri" w:cs="Calibri"/>
      <w:b/>
      <w:bCs/>
      <w:color w:val="000000"/>
      <w:sz w:val="24"/>
      <w:szCs w:val="24"/>
      <w:lang w:eastAsia="sl-SI"/>
    </w:rPr>
  </w:style>
  <w:style w:type="paragraph" w:styleId="Glava">
    <w:name w:val="header"/>
    <w:basedOn w:val="Navaden"/>
    <w:link w:val="GlavaZnak"/>
    <w:uiPriority w:val="99"/>
    <w:unhideWhenUsed/>
    <w:rsid w:val="00DB1AF6"/>
    <w:pPr>
      <w:ind w:left="180"/>
      <w:jc w:val="both"/>
    </w:pPr>
    <w:rPr>
      <w:sz w:val="24"/>
      <w:szCs w:val="24"/>
    </w:rPr>
  </w:style>
  <w:style w:type="character" w:customStyle="1" w:styleId="GlavaZnak">
    <w:name w:val="Glava Znak"/>
    <w:basedOn w:val="Privzetapisavaodstavka"/>
    <w:link w:val="Glava"/>
    <w:uiPriority w:val="99"/>
    <w:rsid w:val="00DB1AF6"/>
    <w:rPr>
      <w:rFonts w:ascii="Calibri" w:hAnsi="Calibri" w:cs="Calibri"/>
      <w:sz w:val="24"/>
      <w:szCs w:val="24"/>
      <w:lang w:eastAsia="sl-SI"/>
    </w:rPr>
  </w:style>
  <w:style w:type="paragraph" w:styleId="Odstavekseznama">
    <w:name w:val="List Paragraph"/>
    <w:aliases w:val="Odstavek seznama_IP,Seznam_IP_1"/>
    <w:basedOn w:val="Navaden"/>
    <w:link w:val="OdstavekseznamaZnak"/>
    <w:uiPriority w:val="34"/>
    <w:qFormat/>
    <w:rsid w:val="00DB1AF6"/>
    <w:pPr>
      <w:spacing w:line="276" w:lineRule="auto"/>
      <w:ind w:left="720"/>
      <w:jc w:val="both"/>
    </w:pPr>
    <w:rPr>
      <w:sz w:val="24"/>
      <w:szCs w:val="24"/>
    </w:rPr>
  </w:style>
  <w:style w:type="paragraph" w:customStyle="1" w:styleId="Default">
    <w:name w:val="Default"/>
    <w:basedOn w:val="Navaden"/>
    <w:rsid w:val="00DB1AF6"/>
    <w:pPr>
      <w:autoSpaceDE w:val="0"/>
      <w:autoSpaceDN w:val="0"/>
    </w:pPr>
    <w:rPr>
      <w:rFonts w:ascii="Arial" w:hAnsi="Arial" w:cs="Arial"/>
      <w:color w:val="000000"/>
      <w:sz w:val="24"/>
      <w:szCs w:val="24"/>
    </w:rPr>
  </w:style>
  <w:style w:type="paragraph" w:customStyle="1" w:styleId="Style2">
    <w:name w:val="Style2"/>
    <w:basedOn w:val="Navaden"/>
    <w:uiPriority w:val="99"/>
    <w:rsid w:val="00DB1AF6"/>
    <w:pPr>
      <w:spacing w:line="288" w:lineRule="auto"/>
      <w:jc w:val="both"/>
    </w:pPr>
    <w:rPr>
      <w:rFonts w:ascii="Times New Roman" w:hAnsi="Times New Roman" w:cs="Times New Roman"/>
    </w:rPr>
  </w:style>
  <w:style w:type="character" w:customStyle="1" w:styleId="OdstavekseznamaZnak">
    <w:name w:val="Odstavek seznama Znak"/>
    <w:aliases w:val="Odstavek seznama_IP Znak,Seznam_IP_1 Znak"/>
    <w:basedOn w:val="Privzetapisavaodstavka"/>
    <w:link w:val="Odstavekseznama"/>
    <w:uiPriority w:val="34"/>
    <w:rsid w:val="00072251"/>
    <w:rPr>
      <w:rFonts w:ascii="Calibri" w:hAnsi="Calibri" w:cs="Calibri"/>
      <w:sz w:val="24"/>
      <w:szCs w:val="24"/>
      <w:lang w:eastAsia="sl-SI"/>
    </w:rPr>
  </w:style>
  <w:style w:type="paragraph" w:styleId="Noga">
    <w:name w:val="footer"/>
    <w:basedOn w:val="Navaden"/>
    <w:link w:val="NogaZnak"/>
    <w:unhideWhenUsed/>
    <w:rsid w:val="008721AC"/>
    <w:pPr>
      <w:tabs>
        <w:tab w:val="center" w:pos="4536"/>
        <w:tab w:val="right" w:pos="9072"/>
      </w:tabs>
    </w:pPr>
  </w:style>
  <w:style w:type="character" w:customStyle="1" w:styleId="NogaZnak">
    <w:name w:val="Noga Znak"/>
    <w:basedOn w:val="Privzetapisavaodstavka"/>
    <w:link w:val="Noga"/>
    <w:rsid w:val="008721AC"/>
    <w:rPr>
      <w:rFonts w:ascii="Calibri" w:hAnsi="Calibri" w:cs="Calibr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61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3794</Words>
  <Characters>21630</Characters>
  <Application>Microsoft Office Word</Application>
  <DocSecurity>0</DocSecurity>
  <Lines>180</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Uporabnik</cp:lastModifiedBy>
  <cp:revision>2</cp:revision>
  <dcterms:created xsi:type="dcterms:W3CDTF">2020-09-07T08:38:00Z</dcterms:created>
  <dcterms:modified xsi:type="dcterms:W3CDTF">2020-09-07T08:38:00Z</dcterms:modified>
</cp:coreProperties>
</file>